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CF" w:rsidRPr="00A30E4B" w:rsidRDefault="00861CCF" w:rsidP="00861CCF">
      <w:pPr>
        <w:tabs>
          <w:tab w:val="left" w:pos="1342"/>
        </w:tabs>
        <w:spacing w:after="0" w:line="240" w:lineRule="auto"/>
        <w:ind w:firstLine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696F9F" w:rsidRDefault="00861CC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</w:t>
      </w:r>
      <w:r w:rsidR="00696F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ТУ </w:t>
      </w: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>ДСА України</w:t>
      </w:r>
    </w:p>
    <w:p w:rsidR="00861CCF" w:rsidRPr="00A30E4B" w:rsidRDefault="00696F9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Львівській області</w:t>
      </w:r>
      <w:r w:rsidR="00861CCF"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61CCF" w:rsidRPr="00A30E4B" w:rsidRDefault="00E62A4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 </w:t>
      </w:r>
      <w:r w:rsidR="00EF782B">
        <w:rPr>
          <w:rFonts w:ascii="Times New Roman" w:eastAsia="Times New Roman" w:hAnsi="Times New Roman"/>
          <w:lang w:val="uk-UA" w:eastAsia="ru-RU"/>
        </w:rPr>
        <w:t>2</w:t>
      </w:r>
      <w:r w:rsidR="000066C7">
        <w:rPr>
          <w:rFonts w:ascii="Times New Roman" w:eastAsia="Times New Roman" w:hAnsi="Times New Roman"/>
          <w:lang w:val="uk-UA" w:eastAsia="ru-RU"/>
        </w:rPr>
        <w:t>2</w:t>
      </w:r>
      <w:r w:rsidR="001B6510">
        <w:rPr>
          <w:rFonts w:ascii="Times New Roman" w:eastAsia="Times New Roman" w:hAnsi="Times New Roman"/>
          <w:lang w:val="uk-UA" w:eastAsia="ru-RU"/>
        </w:rPr>
        <w:t>.</w:t>
      </w:r>
      <w:r w:rsidR="000F0678">
        <w:rPr>
          <w:rFonts w:ascii="Times New Roman" w:eastAsia="Times New Roman" w:hAnsi="Times New Roman"/>
          <w:lang w:val="uk-UA" w:eastAsia="ru-RU"/>
        </w:rPr>
        <w:t>01.2021</w:t>
      </w:r>
      <w:r>
        <w:rPr>
          <w:rFonts w:ascii="Times New Roman" w:eastAsia="Times New Roman" w:hAnsi="Times New Roman"/>
          <w:lang w:val="uk-UA" w:eastAsia="ru-RU"/>
        </w:rPr>
        <w:t xml:space="preserve"> №</w:t>
      </w:r>
      <w:r w:rsidR="000066C7">
        <w:rPr>
          <w:rFonts w:ascii="Times New Roman" w:eastAsia="Times New Roman" w:hAnsi="Times New Roman"/>
          <w:lang w:val="uk-UA" w:eastAsia="ru-RU"/>
        </w:rPr>
        <w:t xml:space="preserve"> </w:t>
      </w:r>
      <w:r w:rsidR="00A71B38">
        <w:rPr>
          <w:rFonts w:ascii="Times New Roman" w:eastAsia="Times New Roman" w:hAnsi="Times New Roman"/>
          <w:lang w:val="uk-UA" w:eastAsia="ru-RU"/>
        </w:rPr>
        <w:t>8</w:t>
      </w:r>
      <w:r w:rsidR="000066C7">
        <w:rPr>
          <w:rFonts w:ascii="Times New Roman" w:eastAsia="Times New Roman" w:hAnsi="Times New Roman"/>
          <w:lang w:val="uk-UA" w:eastAsia="ru-RU"/>
        </w:rPr>
        <w:t xml:space="preserve"> </w:t>
      </w:r>
      <w:r w:rsidR="00CD36AE" w:rsidRPr="00CD36AE">
        <w:rPr>
          <w:rFonts w:ascii="Times New Roman" w:eastAsia="Times New Roman" w:hAnsi="Times New Roman"/>
          <w:lang w:eastAsia="ru-RU"/>
        </w:rPr>
        <w:t>/</w:t>
      </w:r>
      <w:r w:rsidR="0019569A">
        <w:rPr>
          <w:rFonts w:ascii="Times New Roman" w:eastAsia="Times New Roman" w:hAnsi="Times New Roman"/>
          <w:lang w:val="uk-UA" w:eastAsia="ru-RU"/>
        </w:rPr>
        <w:t>К</w:t>
      </w:r>
    </w:p>
    <w:p w:rsidR="00553A33" w:rsidRPr="00553A33" w:rsidRDefault="00553A33" w:rsidP="0071419E">
      <w:pPr>
        <w:tabs>
          <w:tab w:val="left" w:pos="1342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53A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ОГОЛОШЕННЯ</w:t>
      </w:r>
    </w:p>
    <w:p w:rsidR="00861CCF" w:rsidRPr="00553A33" w:rsidRDefault="00553A33" w:rsidP="000F231E">
      <w:pPr>
        <w:tabs>
          <w:tab w:val="left" w:pos="1342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553A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добір на період дії карантину</w:t>
      </w:r>
      <w:r w:rsidR="00861CCF" w:rsidRPr="0055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4"/>
        <w:gridCol w:w="3136"/>
        <w:gridCol w:w="10590"/>
      </w:tblGrid>
      <w:tr w:rsidR="00861CCF" w:rsidRPr="00B43BF7" w:rsidTr="00AE3B5B">
        <w:trPr>
          <w:trHeight w:val="835"/>
        </w:trPr>
        <w:tc>
          <w:tcPr>
            <w:tcW w:w="4106" w:type="dxa"/>
            <w:gridSpan w:val="2"/>
            <w:vAlign w:val="center"/>
          </w:tcPr>
          <w:p w:rsidR="00861CCF" w:rsidRPr="004240C0" w:rsidRDefault="00553A33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10915" w:type="dxa"/>
            <w:vAlign w:val="center"/>
          </w:tcPr>
          <w:p w:rsidR="00861CCF" w:rsidRPr="004240C0" w:rsidRDefault="000F0678" w:rsidP="00492DE6">
            <w:pPr>
              <w:tabs>
                <w:tab w:val="left" w:pos="1342"/>
              </w:tabs>
              <w:spacing w:after="0" w:line="240" w:lineRule="auto"/>
              <w:ind w:left="13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</w:t>
            </w:r>
            <w:r w:rsidR="00696F9F" w:rsidRPr="004240C0">
              <w:rPr>
                <w:rFonts w:ascii="Times New Roman" w:hAnsi="Times New Roman"/>
                <w:lang w:val="uk-UA"/>
              </w:rPr>
              <w:t>керівник</w:t>
            </w:r>
            <w:r w:rsidR="00492DE6">
              <w:rPr>
                <w:rFonts w:ascii="Times New Roman" w:hAnsi="Times New Roman"/>
                <w:lang w:val="uk-UA"/>
              </w:rPr>
              <w:t>а</w:t>
            </w:r>
            <w:bookmarkStart w:id="0" w:name="_GoBack"/>
            <w:bookmarkEnd w:id="0"/>
            <w:r w:rsidR="00696F9F" w:rsidRPr="004240C0">
              <w:rPr>
                <w:rFonts w:ascii="Times New Roman" w:hAnsi="Times New Roman"/>
                <w:lang w:val="uk-UA"/>
              </w:rPr>
              <w:t xml:space="preserve"> апарату </w:t>
            </w:r>
            <w:proofErr w:type="spellStart"/>
            <w:r w:rsidR="001A4B0F">
              <w:rPr>
                <w:rFonts w:ascii="Times New Roman" w:hAnsi="Times New Roman"/>
                <w:lang w:val="uk-UA"/>
              </w:rPr>
              <w:t>Сихівського</w:t>
            </w:r>
            <w:proofErr w:type="spellEnd"/>
            <w:r w:rsidR="001A4B0F">
              <w:rPr>
                <w:rFonts w:ascii="Times New Roman" w:hAnsi="Times New Roman"/>
                <w:lang w:val="uk-UA"/>
              </w:rPr>
              <w:t xml:space="preserve"> </w:t>
            </w:r>
            <w:r w:rsidR="00696F9F" w:rsidRPr="004240C0">
              <w:rPr>
                <w:rFonts w:ascii="Times New Roman" w:hAnsi="Times New Roman"/>
                <w:lang w:val="uk-UA"/>
              </w:rPr>
              <w:t xml:space="preserve">районного суду </w:t>
            </w:r>
            <w:r w:rsidR="001A4B0F">
              <w:rPr>
                <w:rFonts w:ascii="Times New Roman" w:hAnsi="Times New Roman"/>
                <w:lang w:val="uk-UA"/>
              </w:rPr>
              <w:t>м. Львова</w:t>
            </w:r>
            <w:r w:rsidR="00553A33" w:rsidRPr="004240C0">
              <w:rPr>
                <w:rFonts w:ascii="Times New Roman" w:hAnsi="Times New Roman"/>
                <w:lang w:val="uk-UA"/>
              </w:rPr>
              <w:t>, посада державної служби категорії "Б"</w:t>
            </w:r>
          </w:p>
        </w:tc>
      </w:tr>
      <w:tr w:rsidR="00553A33" w:rsidRPr="0043621A" w:rsidTr="00AE3B5B">
        <w:trPr>
          <w:trHeight w:val="970"/>
        </w:trPr>
        <w:tc>
          <w:tcPr>
            <w:tcW w:w="4106" w:type="dxa"/>
            <w:gridSpan w:val="2"/>
            <w:vAlign w:val="center"/>
          </w:tcPr>
          <w:p w:rsidR="00553A33" w:rsidRPr="004240C0" w:rsidRDefault="00553A33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Посадові обов’язки</w:t>
            </w:r>
          </w:p>
        </w:tc>
        <w:tc>
          <w:tcPr>
            <w:tcW w:w="10915" w:type="dxa"/>
          </w:tcPr>
          <w:p w:rsidR="00950482" w:rsidRPr="00950482" w:rsidRDefault="00950482" w:rsidP="009504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1.</w:t>
            </w:r>
            <w:r w:rsidRPr="0095048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50482">
              <w:rPr>
                <w:rFonts w:ascii="Times New Roman" w:hAnsi="Times New Roman"/>
                <w:spacing w:val="-1"/>
                <w:lang w:val="uk-UA"/>
              </w:rPr>
              <w:t>Приймає участь у здійсненні організаційних заходів щодо підготовки оперативних нарад.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950482">
              <w:rPr>
                <w:rFonts w:ascii="Times New Roman" w:hAnsi="Times New Roman"/>
                <w:spacing w:val="7"/>
                <w:lang w:val="uk-UA"/>
              </w:rPr>
              <w:t>2. Вносить керівнику апарату пропозиції до плану роботи суду</w:t>
            </w:r>
            <w:r w:rsidRPr="00950482">
              <w:rPr>
                <w:rFonts w:ascii="Times New Roman" w:hAnsi="Times New Roman"/>
                <w:spacing w:val="2"/>
                <w:lang w:val="uk-UA"/>
              </w:rPr>
              <w:t xml:space="preserve">, контролює виконання відповідних розділів </w:t>
            </w:r>
            <w:r w:rsidRPr="00950482">
              <w:rPr>
                <w:rFonts w:ascii="Times New Roman" w:hAnsi="Times New Roman"/>
                <w:spacing w:val="-2"/>
                <w:lang w:val="uk-UA"/>
              </w:rPr>
              <w:t>плану роботи суду.</w:t>
            </w:r>
          </w:p>
          <w:p w:rsidR="00950482" w:rsidRPr="00950482" w:rsidRDefault="00950482" w:rsidP="0095048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  <w:r w:rsidRPr="00950482">
              <w:rPr>
                <w:rFonts w:ascii="Times New Roman" w:hAnsi="Times New Roman"/>
                <w:lang w:val="uk-UA"/>
              </w:rPr>
              <w:t xml:space="preserve">      3. Забезпечує належне ведення судової статистики, архіву, кодифікаційної роботи, ведення бібліотеки суду: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  <w:lang w:val="uk-UA"/>
              </w:rPr>
              <w:t>здійсненює</w:t>
            </w:r>
            <w:proofErr w:type="spellEnd"/>
            <w:r w:rsidRPr="0095048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lang w:val="uk-UA"/>
              </w:rPr>
              <w:t>фо</w:t>
            </w:r>
            <w:r w:rsidRPr="00950482">
              <w:rPr>
                <w:rFonts w:ascii="Times New Roman" w:hAnsi="Times New Roman"/>
              </w:rPr>
              <w:t>рмування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бібліотечного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фонду суду, до </w:t>
            </w:r>
            <w:proofErr w:type="spellStart"/>
            <w:r w:rsidRPr="00950482">
              <w:rPr>
                <w:rFonts w:ascii="Times New Roman" w:hAnsi="Times New Roman"/>
              </w:rPr>
              <w:t>якого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входять</w:t>
            </w:r>
            <w:proofErr w:type="spellEnd"/>
            <w:r w:rsidRPr="00950482">
              <w:rPr>
                <w:rFonts w:ascii="Times New Roman" w:hAnsi="Times New Roman"/>
              </w:rPr>
              <w:t xml:space="preserve"> нормативного-</w:t>
            </w:r>
            <w:proofErr w:type="spellStart"/>
            <w:r w:rsidRPr="00950482">
              <w:rPr>
                <w:rFonts w:ascii="Times New Roman" w:hAnsi="Times New Roman"/>
              </w:rPr>
              <w:t>правові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акти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наукова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спеціальна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література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матеріали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судової</w:t>
            </w:r>
            <w:proofErr w:type="spellEnd"/>
            <w:r w:rsidRPr="00950482">
              <w:rPr>
                <w:rFonts w:ascii="Times New Roman" w:hAnsi="Times New Roman"/>
              </w:rPr>
              <w:t xml:space="preserve"> практики;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ведення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обліку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документів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які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надходять</w:t>
            </w:r>
            <w:proofErr w:type="spellEnd"/>
            <w:r w:rsidRPr="00950482">
              <w:rPr>
                <w:rFonts w:ascii="Times New Roman" w:hAnsi="Times New Roman"/>
              </w:rPr>
              <w:t xml:space="preserve"> до </w:t>
            </w:r>
            <w:proofErr w:type="spellStart"/>
            <w:r w:rsidRPr="00950482">
              <w:rPr>
                <w:rFonts w:ascii="Times New Roman" w:hAnsi="Times New Roman"/>
              </w:rPr>
              <w:t>бібліотечного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фонду </w:t>
            </w:r>
            <w:proofErr w:type="spellStart"/>
            <w:r w:rsidRPr="00950482">
              <w:rPr>
                <w:rFonts w:ascii="Times New Roman" w:hAnsi="Times New Roman"/>
              </w:rPr>
              <w:t>або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вибувають</w:t>
            </w:r>
            <w:proofErr w:type="spellEnd"/>
            <w:r w:rsidRPr="00950482">
              <w:rPr>
                <w:rFonts w:ascii="Times New Roman" w:hAnsi="Times New Roman"/>
              </w:rPr>
              <w:t xml:space="preserve"> з </w:t>
            </w:r>
            <w:proofErr w:type="spellStart"/>
            <w:r w:rsidRPr="00950482">
              <w:rPr>
                <w:rFonts w:ascii="Times New Roman" w:hAnsi="Times New Roman"/>
              </w:rPr>
              <w:t>нього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забезпечує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довготривале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зберігання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бібліотечного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фонду </w:t>
            </w:r>
            <w:proofErr w:type="spellStart"/>
            <w:r w:rsidRPr="00950482">
              <w:rPr>
                <w:rFonts w:ascii="Times New Roman" w:hAnsi="Times New Roman"/>
              </w:rPr>
              <w:t>відповідно</w:t>
            </w:r>
            <w:proofErr w:type="spellEnd"/>
            <w:r w:rsidRPr="00950482">
              <w:rPr>
                <w:rFonts w:ascii="Times New Roman" w:hAnsi="Times New Roman"/>
              </w:rPr>
              <w:t xml:space="preserve"> до </w:t>
            </w:r>
            <w:proofErr w:type="spellStart"/>
            <w:r w:rsidRPr="00950482">
              <w:rPr>
                <w:rFonts w:ascii="Times New Roman" w:hAnsi="Times New Roman"/>
              </w:rPr>
              <w:t>санітарно-гігієнічних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вимог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нормативів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розміщення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документів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здійснює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опрацювання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надходжень</w:t>
            </w:r>
            <w:proofErr w:type="spellEnd"/>
            <w:r w:rsidRPr="00950482">
              <w:rPr>
                <w:rFonts w:ascii="Times New Roman" w:hAnsi="Times New Roman"/>
              </w:rPr>
              <w:t xml:space="preserve"> до </w:t>
            </w:r>
            <w:proofErr w:type="spellStart"/>
            <w:r w:rsidRPr="00950482">
              <w:rPr>
                <w:rFonts w:ascii="Times New Roman" w:hAnsi="Times New Roman"/>
              </w:rPr>
              <w:t>бібліотечного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фонду;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створює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системи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бібліотечних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каталогів</w:t>
            </w:r>
            <w:proofErr w:type="spellEnd"/>
            <w:r w:rsidRPr="00950482">
              <w:rPr>
                <w:rFonts w:ascii="Times New Roman" w:hAnsi="Times New Roman"/>
              </w:rPr>
              <w:t xml:space="preserve"> і картотек (</w:t>
            </w:r>
            <w:proofErr w:type="spellStart"/>
            <w:r w:rsidRPr="00950482">
              <w:rPr>
                <w:rFonts w:ascii="Times New Roman" w:hAnsi="Times New Roman"/>
              </w:rPr>
              <w:t>абетковий</w:t>
            </w:r>
            <w:proofErr w:type="spellEnd"/>
            <w:r w:rsidRPr="00950482">
              <w:rPr>
                <w:rFonts w:ascii="Times New Roman" w:hAnsi="Times New Roman"/>
              </w:rPr>
              <w:t xml:space="preserve"> і </w:t>
            </w:r>
            <w:proofErr w:type="spellStart"/>
            <w:r w:rsidRPr="00950482">
              <w:rPr>
                <w:rFonts w:ascii="Times New Roman" w:hAnsi="Times New Roman"/>
              </w:rPr>
              <w:t>систематичний</w:t>
            </w:r>
            <w:proofErr w:type="spellEnd"/>
            <w:r w:rsidRPr="00950482">
              <w:rPr>
                <w:rFonts w:ascii="Times New Roman" w:hAnsi="Times New Roman"/>
              </w:rPr>
              <w:t xml:space="preserve"> каталог та </w:t>
            </w:r>
            <w:proofErr w:type="spellStart"/>
            <w:r w:rsidRPr="00950482">
              <w:rPr>
                <w:rFonts w:ascii="Times New Roman" w:hAnsi="Times New Roman"/>
              </w:rPr>
              <w:t>абетково-предметний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покажчик</w:t>
            </w:r>
            <w:proofErr w:type="spellEnd"/>
            <w:r w:rsidRPr="00950482">
              <w:rPr>
                <w:rFonts w:ascii="Times New Roman" w:hAnsi="Times New Roman"/>
              </w:rPr>
              <w:t xml:space="preserve"> до </w:t>
            </w:r>
            <w:proofErr w:type="spellStart"/>
            <w:r w:rsidRPr="00950482">
              <w:rPr>
                <w:rFonts w:ascii="Times New Roman" w:hAnsi="Times New Roman"/>
              </w:rPr>
              <w:t>нього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систематичну</w:t>
            </w:r>
            <w:proofErr w:type="spellEnd"/>
            <w:r w:rsidRPr="00950482">
              <w:rPr>
                <w:rFonts w:ascii="Times New Roman" w:hAnsi="Times New Roman"/>
              </w:rPr>
              <w:t xml:space="preserve"> картотеку статей, </w:t>
            </w:r>
            <w:proofErr w:type="spellStart"/>
            <w:r w:rsidRPr="00950482">
              <w:rPr>
                <w:rFonts w:ascii="Times New Roman" w:hAnsi="Times New Roman"/>
              </w:rPr>
              <w:t>тематичні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інші</w:t>
            </w:r>
            <w:proofErr w:type="spellEnd"/>
            <w:r w:rsidRPr="00950482">
              <w:rPr>
                <w:rFonts w:ascii="Times New Roman" w:hAnsi="Times New Roman"/>
              </w:rPr>
              <w:t xml:space="preserve"> картотеки) як у </w:t>
            </w:r>
            <w:proofErr w:type="spellStart"/>
            <w:r w:rsidRPr="00950482">
              <w:rPr>
                <w:rFonts w:ascii="Times New Roman" w:hAnsi="Times New Roman"/>
              </w:rPr>
              <w:t>традиційній</w:t>
            </w:r>
            <w:proofErr w:type="spellEnd"/>
            <w:r w:rsidRPr="00950482">
              <w:rPr>
                <w:rFonts w:ascii="Times New Roman" w:hAnsi="Times New Roman"/>
              </w:rPr>
              <w:t xml:space="preserve">, так і в </w:t>
            </w:r>
            <w:proofErr w:type="spellStart"/>
            <w:r w:rsidRPr="00950482">
              <w:rPr>
                <w:rFonts w:ascii="Times New Roman" w:hAnsi="Times New Roman"/>
              </w:rPr>
              <w:t>електронній</w:t>
            </w:r>
            <w:proofErr w:type="spellEnd"/>
            <w:r w:rsidRPr="00950482">
              <w:rPr>
                <w:rFonts w:ascii="Times New Roman" w:hAnsi="Times New Roman"/>
              </w:rPr>
              <w:t xml:space="preserve"> формах;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здійснює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довідково-інформаційне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бібліотечно-бібліологічне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обслуговування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працівників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</w:rPr>
              <w:t xml:space="preserve">проводить </w:t>
            </w:r>
            <w:proofErr w:type="spellStart"/>
            <w:r w:rsidRPr="00950482">
              <w:rPr>
                <w:rFonts w:ascii="Times New Roman" w:hAnsi="Times New Roman"/>
              </w:rPr>
              <w:t>систематичний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аналіз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використання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бібліотечного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фонду;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вивчає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інформаційні</w:t>
            </w:r>
            <w:proofErr w:type="spellEnd"/>
            <w:r w:rsidRPr="00950482">
              <w:rPr>
                <w:rFonts w:ascii="Times New Roman" w:hAnsi="Times New Roman"/>
              </w:rPr>
              <w:t xml:space="preserve"> потреби </w:t>
            </w:r>
            <w:proofErr w:type="spellStart"/>
            <w:r w:rsidRPr="00950482">
              <w:rPr>
                <w:rFonts w:ascii="Times New Roman" w:hAnsi="Times New Roman"/>
              </w:rPr>
              <w:t>працівників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 – </w:t>
            </w:r>
            <w:proofErr w:type="spellStart"/>
            <w:r w:rsidRPr="00950482">
              <w:rPr>
                <w:rFonts w:ascii="Times New Roman" w:hAnsi="Times New Roman"/>
              </w:rPr>
              <w:t>користувачів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бібліотеки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виконує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доручення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голови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 та </w:t>
            </w:r>
            <w:proofErr w:type="spellStart"/>
            <w:r w:rsidRPr="00950482">
              <w:rPr>
                <w:rFonts w:ascii="Times New Roman" w:hAnsi="Times New Roman"/>
              </w:rPr>
              <w:t>керівника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суду, </w:t>
            </w:r>
            <w:proofErr w:type="spellStart"/>
            <w:r w:rsidRPr="00950482">
              <w:rPr>
                <w:rFonts w:ascii="Times New Roman" w:hAnsi="Times New Roman"/>
              </w:rPr>
              <w:t>пов’язані</w:t>
            </w:r>
            <w:proofErr w:type="spellEnd"/>
            <w:r w:rsidRPr="00950482">
              <w:rPr>
                <w:rFonts w:ascii="Times New Roman" w:hAnsi="Times New Roman"/>
              </w:rPr>
              <w:t xml:space="preserve"> з </w:t>
            </w:r>
            <w:proofErr w:type="spellStart"/>
            <w:r w:rsidRPr="00950482">
              <w:rPr>
                <w:rFonts w:ascii="Times New Roman" w:hAnsi="Times New Roman"/>
              </w:rPr>
              <w:t>організацією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роботи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бібліотеки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підвищення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кваліфікації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працівників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здійснює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систематизацію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законодавства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судової</w:t>
            </w:r>
            <w:proofErr w:type="spellEnd"/>
            <w:r w:rsidRPr="00950482">
              <w:rPr>
                <w:rFonts w:ascii="Times New Roman" w:hAnsi="Times New Roman"/>
              </w:rPr>
              <w:t xml:space="preserve"> практики, </w:t>
            </w:r>
            <w:proofErr w:type="spellStart"/>
            <w:r w:rsidRPr="00950482">
              <w:rPr>
                <w:rFonts w:ascii="Times New Roman" w:hAnsi="Times New Roman"/>
              </w:rPr>
              <w:t>рішень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Конституційного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 </w:t>
            </w:r>
            <w:proofErr w:type="spellStart"/>
            <w:r w:rsidRPr="00950482">
              <w:rPr>
                <w:rFonts w:ascii="Times New Roman" w:hAnsi="Times New Roman"/>
              </w:rPr>
              <w:t>України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облік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зберігання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актів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законодавства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судової</w:t>
            </w:r>
            <w:proofErr w:type="spellEnd"/>
            <w:r w:rsidRPr="00950482">
              <w:rPr>
                <w:rFonts w:ascii="Times New Roman" w:hAnsi="Times New Roman"/>
              </w:rPr>
              <w:t xml:space="preserve"> практики;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здійснює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ведення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контрольних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кодексів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інформує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працівників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 про </w:t>
            </w:r>
            <w:proofErr w:type="spellStart"/>
            <w:r w:rsidRPr="00950482">
              <w:rPr>
                <w:rFonts w:ascii="Times New Roman" w:hAnsi="Times New Roman"/>
              </w:rPr>
              <w:t>зміни</w:t>
            </w:r>
            <w:proofErr w:type="spellEnd"/>
            <w:r w:rsidRPr="00950482">
              <w:rPr>
                <w:rFonts w:ascii="Times New Roman" w:hAnsi="Times New Roman"/>
              </w:rPr>
              <w:t xml:space="preserve"> у чинному </w:t>
            </w:r>
            <w:proofErr w:type="spellStart"/>
            <w:r w:rsidRPr="00950482">
              <w:rPr>
                <w:rFonts w:ascii="Times New Roman" w:hAnsi="Times New Roman"/>
              </w:rPr>
              <w:t>законодавстві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України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судовій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практиці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судових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органів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вищого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рівня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забезпечує</w:t>
            </w:r>
            <w:proofErr w:type="spellEnd"/>
            <w:r w:rsidRPr="00950482">
              <w:rPr>
                <w:rFonts w:ascii="Times New Roman" w:hAnsi="Times New Roman"/>
              </w:rPr>
              <w:t xml:space="preserve"> роботу </w:t>
            </w:r>
            <w:proofErr w:type="spellStart"/>
            <w:r w:rsidRPr="00950482">
              <w:rPr>
                <w:rFonts w:ascii="Times New Roman" w:hAnsi="Times New Roman"/>
              </w:rPr>
              <w:t>системи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комплектуючого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інформаційного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забезпечення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«</w:t>
            </w:r>
            <w:proofErr w:type="spellStart"/>
            <w:r w:rsidRPr="00950482">
              <w:rPr>
                <w:rFonts w:ascii="Times New Roman" w:hAnsi="Times New Roman"/>
              </w:rPr>
              <w:t>Ліга</w:t>
            </w:r>
            <w:proofErr w:type="spellEnd"/>
            <w:r w:rsidRPr="00950482">
              <w:rPr>
                <w:rFonts w:ascii="Times New Roman" w:hAnsi="Times New Roman"/>
              </w:rPr>
              <w:t>: Закон»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</w:rPr>
              <w:t xml:space="preserve">4. </w:t>
            </w:r>
            <w:proofErr w:type="spellStart"/>
            <w:r w:rsidRPr="00950482">
              <w:rPr>
                <w:rFonts w:ascii="Times New Roman" w:hAnsi="Times New Roman"/>
              </w:rPr>
              <w:t>Координує</w:t>
            </w:r>
            <w:proofErr w:type="spellEnd"/>
            <w:r w:rsidRPr="00950482">
              <w:rPr>
                <w:rFonts w:ascii="Times New Roman" w:hAnsi="Times New Roman"/>
              </w:rPr>
              <w:t xml:space="preserve"> роботу </w:t>
            </w:r>
            <w:proofErr w:type="spellStart"/>
            <w:r w:rsidRPr="00950482">
              <w:rPr>
                <w:rFonts w:ascii="Times New Roman" w:hAnsi="Times New Roman"/>
              </w:rPr>
              <w:t>архіву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суду, </w:t>
            </w:r>
            <w:proofErr w:type="spellStart"/>
            <w:r w:rsidRPr="00950482">
              <w:rPr>
                <w:rFonts w:ascii="Times New Roman" w:hAnsi="Times New Roman"/>
              </w:rPr>
              <w:t>надає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методичну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практичну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допомогу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працівникам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архіву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суду.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  <w:spacing w:val="7"/>
              </w:rPr>
              <w:t xml:space="preserve">5. </w:t>
            </w:r>
            <w:proofErr w:type="spellStart"/>
            <w:r w:rsidRPr="00950482">
              <w:rPr>
                <w:rFonts w:ascii="Times New Roman" w:hAnsi="Times New Roman"/>
                <w:spacing w:val="7"/>
              </w:rPr>
              <w:t>Збирає</w:t>
            </w:r>
            <w:proofErr w:type="spellEnd"/>
            <w:r w:rsidRPr="00950482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7"/>
              </w:rPr>
              <w:t>пропозиції</w:t>
            </w:r>
            <w:proofErr w:type="spellEnd"/>
            <w:r w:rsidRPr="00950482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7"/>
              </w:rPr>
              <w:t>щодо</w:t>
            </w:r>
            <w:proofErr w:type="spellEnd"/>
            <w:r w:rsidRPr="00950482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7"/>
              </w:rPr>
              <w:t>складання</w:t>
            </w:r>
            <w:proofErr w:type="spellEnd"/>
            <w:r w:rsidRPr="00950482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7"/>
              </w:rPr>
              <w:t>номенклатури</w:t>
            </w:r>
            <w:proofErr w:type="spellEnd"/>
            <w:r w:rsidRPr="00950482">
              <w:rPr>
                <w:rFonts w:ascii="Times New Roman" w:hAnsi="Times New Roman"/>
                <w:spacing w:val="7"/>
              </w:rPr>
              <w:t xml:space="preserve"> справ суду,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узагальнює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їх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, за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погодженням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із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керівником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формує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номенклатуру </w:t>
            </w:r>
            <w:r w:rsidRPr="00950482">
              <w:rPr>
                <w:rFonts w:ascii="Times New Roman" w:hAnsi="Times New Roman"/>
                <w:spacing w:val="2"/>
              </w:rPr>
              <w:t xml:space="preserve">справ суду та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після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погодження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з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відповідними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архівними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установами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подає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r w:rsidRPr="00950482">
              <w:rPr>
                <w:rFonts w:ascii="Times New Roman" w:hAnsi="Times New Roman"/>
                <w:spacing w:val="-1"/>
              </w:rPr>
              <w:t xml:space="preserve">на </w:t>
            </w:r>
            <w:proofErr w:type="spellStart"/>
            <w:r w:rsidRPr="00950482">
              <w:rPr>
                <w:rFonts w:ascii="Times New Roman" w:hAnsi="Times New Roman"/>
                <w:spacing w:val="-1"/>
              </w:rPr>
              <w:t>затвердження</w:t>
            </w:r>
            <w:proofErr w:type="spellEnd"/>
            <w:r w:rsidRPr="0095048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-1"/>
              </w:rPr>
              <w:t>голові</w:t>
            </w:r>
            <w:proofErr w:type="spellEnd"/>
            <w:r w:rsidRPr="00950482">
              <w:rPr>
                <w:rFonts w:ascii="Times New Roman" w:hAnsi="Times New Roman"/>
                <w:spacing w:val="-1"/>
              </w:rPr>
              <w:t xml:space="preserve"> суду.</w:t>
            </w:r>
          </w:p>
          <w:p w:rsidR="00950482" w:rsidRPr="00950482" w:rsidRDefault="00950482" w:rsidP="0095048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</w:rPr>
              <w:t xml:space="preserve">      6.  </w:t>
            </w:r>
            <w:proofErr w:type="spellStart"/>
            <w:r w:rsidRPr="00950482">
              <w:rPr>
                <w:rFonts w:ascii="Times New Roman" w:hAnsi="Times New Roman"/>
              </w:rPr>
              <w:t>Здійснює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ведення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кадрової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роботи</w:t>
            </w:r>
            <w:proofErr w:type="spellEnd"/>
            <w:r w:rsidRPr="00950482">
              <w:rPr>
                <w:rFonts w:ascii="Times New Roman" w:hAnsi="Times New Roman"/>
              </w:rPr>
              <w:t xml:space="preserve"> в </w:t>
            </w:r>
            <w:proofErr w:type="spellStart"/>
            <w:r w:rsidRPr="00950482">
              <w:rPr>
                <w:rFonts w:ascii="Times New Roman" w:hAnsi="Times New Roman"/>
              </w:rPr>
              <w:t>суді</w:t>
            </w:r>
            <w:proofErr w:type="spellEnd"/>
            <w:r w:rsidRPr="00950482">
              <w:rPr>
                <w:rFonts w:ascii="Times New Roman" w:hAnsi="Times New Roman"/>
              </w:rPr>
              <w:t xml:space="preserve">, а </w:t>
            </w:r>
            <w:proofErr w:type="spellStart"/>
            <w:r w:rsidRPr="00950482">
              <w:rPr>
                <w:rFonts w:ascii="Times New Roman" w:hAnsi="Times New Roman"/>
              </w:rPr>
              <w:t>саме</w:t>
            </w:r>
            <w:proofErr w:type="spellEnd"/>
            <w:r w:rsidRPr="00950482">
              <w:rPr>
                <w:rFonts w:ascii="Times New Roman" w:hAnsi="Times New Roman"/>
              </w:rPr>
              <w:t>: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lastRenderedPageBreak/>
              <w:t>готує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контролює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документацію</w:t>
            </w:r>
            <w:proofErr w:type="spellEnd"/>
            <w:r w:rsidRPr="00950482">
              <w:rPr>
                <w:rFonts w:ascii="Times New Roman" w:hAnsi="Times New Roman"/>
              </w:rPr>
              <w:t xml:space="preserve"> для </w:t>
            </w:r>
            <w:proofErr w:type="spellStart"/>
            <w:r w:rsidRPr="00950482">
              <w:rPr>
                <w:rFonts w:ascii="Times New Roman" w:hAnsi="Times New Roman"/>
              </w:rPr>
              <w:t>продовження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терміну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перебування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на </w:t>
            </w:r>
            <w:proofErr w:type="spellStart"/>
            <w:r w:rsidRPr="00950482">
              <w:rPr>
                <w:rFonts w:ascii="Times New Roman" w:hAnsi="Times New Roman"/>
              </w:rPr>
              <w:t>державній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службі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працівниками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 у </w:t>
            </w:r>
            <w:proofErr w:type="spellStart"/>
            <w:r w:rsidRPr="00950482">
              <w:rPr>
                <w:rFonts w:ascii="Times New Roman" w:hAnsi="Times New Roman"/>
              </w:rPr>
              <w:t>встановленому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законодавством</w:t>
            </w:r>
            <w:proofErr w:type="spellEnd"/>
            <w:r w:rsidRPr="00950482">
              <w:rPr>
                <w:rFonts w:ascii="Times New Roman" w:hAnsi="Times New Roman"/>
              </w:rPr>
              <w:t xml:space="preserve"> порядку;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готує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проекти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наказів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розпоряджень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здійснює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їх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реєстрацію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здійснює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вивчення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оформлення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матеріалів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осіб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які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претендують</w:t>
            </w:r>
            <w:proofErr w:type="spellEnd"/>
            <w:r w:rsidRPr="00950482">
              <w:rPr>
                <w:rFonts w:ascii="Times New Roman" w:hAnsi="Times New Roman"/>
              </w:rPr>
              <w:t xml:space="preserve"> на </w:t>
            </w:r>
            <w:proofErr w:type="spellStart"/>
            <w:r w:rsidRPr="00950482">
              <w:rPr>
                <w:rFonts w:ascii="Times New Roman" w:hAnsi="Times New Roman"/>
              </w:rPr>
              <w:t>зайняття</w:t>
            </w:r>
            <w:proofErr w:type="spellEnd"/>
            <w:r w:rsidRPr="00950482">
              <w:rPr>
                <w:rFonts w:ascii="Times New Roman" w:hAnsi="Times New Roman"/>
              </w:rPr>
              <w:t xml:space="preserve"> посад в </w:t>
            </w:r>
            <w:proofErr w:type="spellStart"/>
            <w:r w:rsidRPr="00950482">
              <w:rPr>
                <w:rFonts w:ascii="Times New Roman" w:hAnsi="Times New Roman"/>
              </w:rPr>
              <w:t>апараті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суду;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забезпечує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збір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інформації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складає</w:t>
            </w:r>
            <w:proofErr w:type="spellEnd"/>
            <w:r w:rsidRPr="00950482">
              <w:rPr>
                <w:rFonts w:ascii="Times New Roman" w:hAnsi="Times New Roman"/>
              </w:rPr>
              <w:t xml:space="preserve">   </w:t>
            </w:r>
            <w:proofErr w:type="spellStart"/>
            <w:proofErr w:type="gramStart"/>
            <w:r w:rsidRPr="00950482">
              <w:rPr>
                <w:rFonts w:ascii="Times New Roman" w:hAnsi="Times New Roman"/>
              </w:rPr>
              <w:t>графік</w:t>
            </w:r>
            <w:proofErr w:type="spellEnd"/>
            <w:r w:rsidRPr="00950482">
              <w:rPr>
                <w:rFonts w:ascii="Times New Roman" w:hAnsi="Times New Roman"/>
              </w:rPr>
              <w:t xml:space="preserve">  </w:t>
            </w:r>
            <w:proofErr w:type="spellStart"/>
            <w:r w:rsidRPr="00950482">
              <w:rPr>
                <w:rFonts w:ascii="Times New Roman" w:hAnsi="Times New Roman"/>
              </w:rPr>
              <w:t>відпусток</w:t>
            </w:r>
            <w:proofErr w:type="spellEnd"/>
            <w:proofErr w:type="gram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суддів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працівників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суду, </w:t>
            </w:r>
            <w:proofErr w:type="spellStart"/>
            <w:r w:rsidRPr="00950482">
              <w:rPr>
                <w:rFonts w:ascii="Times New Roman" w:hAnsi="Times New Roman"/>
              </w:rPr>
              <w:t>контролює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їх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виконання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оформляє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особові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справи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трудові</w:t>
            </w:r>
            <w:proofErr w:type="spellEnd"/>
            <w:r w:rsidRPr="00950482">
              <w:rPr>
                <w:rFonts w:ascii="Times New Roman" w:hAnsi="Times New Roman"/>
              </w:rPr>
              <w:t xml:space="preserve"> книжки </w:t>
            </w:r>
            <w:proofErr w:type="spellStart"/>
            <w:r w:rsidRPr="00950482">
              <w:rPr>
                <w:rFonts w:ascii="Times New Roman" w:hAnsi="Times New Roman"/>
              </w:rPr>
              <w:t>працівників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суду, </w:t>
            </w:r>
            <w:proofErr w:type="spellStart"/>
            <w:r w:rsidRPr="00950482">
              <w:rPr>
                <w:rFonts w:ascii="Times New Roman" w:hAnsi="Times New Roman"/>
              </w:rPr>
              <w:t>суддів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здійснює</w:t>
            </w:r>
            <w:proofErr w:type="spellEnd"/>
            <w:r w:rsidRPr="00950482">
              <w:rPr>
                <w:rFonts w:ascii="Times New Roman" w:hAnsi="Times New Roman"/>
              </w:rPr>
              <w:t xml:space="preserve"> контроль за </w:t>
            </w:r>
            <w:proofErr w:type="spellStart"/>
            <w:r w:rsidRPr="00950482">
              <w:rPr>
                <w:rFonts w:ascii="Times New Roman" w:hAnsi="Times New Roman"/>
              </w:rPr>
              <w:t>встановленням</w:t>
            </w:r>
            <w:proofErr w:type="spellEnd"/>
            <w:r w:rsidRPr="00950482">
              <w:rPr>
                <w:rFonts w:ascii="Times New Roman" w:hAnsi="Times New Roman"/>
              </w:rPr>
              <w:t xml:space="preserve"> надбавок та </w:t>
            </w:r>
            <w:proofErr w:type="spellStart"/>
            <w:r w:rsidRPr="00950482">
              <w:rPr>
                <w:rFonts w:ascii="Times New Roman" w:hAnsi="Times New Roman"/>
              </w:rPr>
              <w:t>наданням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відпусток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відповідної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тривалості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працівникам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 та </w:t>
            </w:r>
            <w:proofErr w:type="spellStart"/>
            <w:r w:rsidRPr="00950482">
              <w:rPr>
                <w:rFonts w:ascii="Times New Roman" w:hAnsi="Times New Roman"/>
              </w:rPr>
              <w:t>суддям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оформляє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видає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довідки</w:t>
            </w:r>
            <w:proofErr w:type="spellEnd"/>
            <w:r w:rsidRPr="00950482">
              <w:rPr>
                <w:rFonts w:ascii="Times New Roman" w:hAnsi="Times New Roman"/>
              </w:rPr>
              <w:t xml:space="preserve"> з </w:t>
            </w:r>
            <w:proofErr w:type="spellStart"/>
            <w:r w:rsidRPr="00950482">
              <w:rPr>
                <w:rFonts w:ascii="Times New Roman" w:hAnsi="Times New Roman"/>
              </w:rPr>
              <w:t>місця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роботи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відповідає</w:t>
            </w:r>
            <w:proofErr w:type="spellEnd"/>
            <w:r w:rsidRPr="00950482">
              <w:rPr>
                <w:rFonts w:ascii="Times New Roman" w:hAnsi="Times New Roman"/>
              </w:rPr>
              <w:t xml:space="preserve"> за </w:t>
            </w:r>
            <w:proofErr w:type="spellStart"/>
            <w:r w:rsidRPr="00950482">
              <w:rPr>
                <w:rFonts w:ascii="Times New Roman" w:hAnsi="Times New Roman"/>
              </w:rPr>
              <w:t>облік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виготовлення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видачу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знищення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посвідчень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працівників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суду;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0482">
              <w:rPr>
                <w:rFonts w:ascii="Times New Roman" w:hAnsi="Times New Roman"/>
              </w:rPr>
              <w:t>готує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інформацію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подає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звіти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аналізи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узагальнення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про роботу з кадрами суду за </w:t>
            </w:r>
            <w:proofErr w:type="spellStart"/>
            <w:r w:rsidRPr="00950482">
              <w:rPr>
                <w:rFonts w:ascii="Times New Roman" w:hAnsi="Times New Roman"/>
              </w:rPr>
              <w:t>вимогою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відповідного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територіального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управління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Державної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судової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адміністрації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України</w:t>
            </w:r>
            <w:proofErr w:type="spellEnd"/>
            <w:r w:rsidRPr="00950482">
              <w:rPr>
                <w:rFonts w:ascii="Times New Roman" w:hAnsi="Times New Roman"/>
              </w:rPr>
              <w:t>;</w:t>
            </w:r>
          </w:p>
          <w:p w:rsidR="00950482" w:rsidRPr="00950482" w:rsidRDefault="00950482" w:rsidP="0095048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</w:rPr>
              <w:t xml:space="preserve">вносить </w:t>
            </w:r>
            <w:proofErr w:type="spellStart"/>
            <w:r w:rsidRPr="00950482">
              <w:rPr>
                <w:rFonts w:ascii="Times New Roman" w:hAnsi="Times New Roman"/>
              </w:rPr>
              <w:t>керівнику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пропозиції</w:t>
            </w:r>
            <w:proofErr w:type="spellEnd"/>
            <w:r w:rsidRPr="00950482">
              <w:rPr>
                <w:rFonts w:ascii="Times New Roman" w:hAnsi="Times New Roman"/>
              </w:rPr>
              <w:t xml:space="preserve"> з </w:t>
            </w:r>
            <w:proofErr w:type="spellStart"/>
            <w:r w:rsidRPr="00950482">
              <w:rPr>
                <w:rFonts w:ascii="Times New Roman" w:hAnsi="Times New Roman"/>
              </w:rPr>
              <w:t>кадрових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питань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зокрема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щодо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запровадження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в </w:t>
            </w:r>
            <w:proofErr w:type="spellStart"/>
            <w:r w:rsidRPr="00950482">
              <w:rPr>
                <w:rFonts w:ascii="Times New Roman" w:hAnsi="Times New Roman"/>
              </w:rPr>
              <w:t>апараті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 </w:t>
            </w:r>
            <w:proofErr w:type="spellStart"/>
            <w:r w:rsidRPr="00950482">
              <w:rPr>
                <w:rFonts w:ascii="Times New Roman" w:hAnsi="Times New Roman"/>
              </w:rPr>
              <w:t>нових</w:t>
            </w:r>
            <w:proofErr w:type="spellEnd"/>
            <w:r w:rsidRPr="00950482">
              <w:rPr>
                <w:rFonts w:ascii="Times New Roman" w:hAnsi="Times New Roman"/>
              </w:rPr>
              <w:t xml:space="preserve"> посад та </w:t>
            </w:r>
            <w:proofErr w:type="spellStart"/>
            <w:r w:rsidRPr="00950482">
              <w:rPr>
                <w:rFonts w:ascii="Times New Roman" w:hAnsi="Times New Roman"/>
              </w:rPr>
              <w:t>скорочення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існуючих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щодо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призначення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на посади в </w:t>
            </w:r>
            <w:proofErr w:type="spellStart"/>
            <w:r w:rsidRPr="00950482">
              <w:rPr>
                <w:rFonts w:ascii="Times New Roman" w:hAnsi="Times New Roman"/>
              </w:rPr>
              <w:t>апарат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суду, </w:t>
            </w:r>
            <w:proofErr w:type="spellStart"/>
            <w:r w:rsidRPr="00950482">
              <w:rPr>
                <w:rFonts w:ascii="Times New Roman" w:hAnsi="Times New Roman"/>
              </w:rPr>
              <w:t>переведення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на </w:t>
            </w:r>
            <w:proofErr w:type="spellStart"/>
            <w:r w:rsidRPr="00950482">
              <w:rPr>
                <w:rFonts w:ascii="Times New Roman" w:hAnsi="Times New Roman"/>
              </w:rPr>
              <w:t>інші</w:t>
            </w:r>
            <w:proofErr w:type="spellEnd"/>
            <w:r w:rsidRPr="00950482">
              <w:rPr>
                <w:rFonts w:ascii="Times New Roman" w:hAnsi="Times New Roman"/>
              </w:rPr>
              <w:t xml:space="preserve"> посади, </w:t>
            </w:r>
            <w:proofErr w:type="spellStart"/>
            <w:r w:rsidRPr="00950482">
              <w:rPr>
                <w:rFonts w:ascii="Times New Roman" w:hAnsi="Times New Roman"/>
              </w:rPr>
              <w:t>звільнення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з посад, </w:t>
            </w:r>
            <w:proofErr w:type="spellStart"/>
            <w:r w:rsidRPr="00950482">
              <w:rPr>
                <w:rFonts w:ascii="Times New Roman" w:hAnsi="Times New Roman"/>
              </w:rPr>
              <w:t>присвоєння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рангів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державних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службовців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заохочення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застосування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заходів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дисциплінарного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впливу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з </w:t>
            </w:r>
            <w:proofErr w:type="spellStart"/>
            <w:r w:rsidRPr="00950482">
              <w:rPr>
                <w:rFonts w:ascii="Times New Roman" w:hAnsi="Times New Roman"/>
              </w:rPr>
              <w:t>інших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кадрових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питань</w:t>
            </w:r>
            <w:proofErr w:type="spellEnd"/>
            <w:r w:rsidRPr="00950482">
              <w:rPr>
                <w:rFonts w:ascii="Times New Roman" w:hAnsi="Times New Roman"/>
              </w:rPr>
              <w:t>.»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</w:rPr>
              <w:t xml:space="preserve">7.  </w:t>
            </w:r>
            <w:proofErr w:type="spellStart"/>
            <w:r w:rsidRPr="00950482">
              <w:rPr>
                <w:rFonts w:ascii="Times New Roman" w:hAnsi="Times New Roman"/>
              </w:rPr>
              <w:t>Очолює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конкурсну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комісію</w:t>
            </w:r>
            <w:proofErr w:type="spellEnd"/>
            <w:r w:rsidRPr="00950482">
              <w:rPr>
                <w:rFonts w:ascii="Times New Roman" w:hAnsi="Times New Roman"/>
              </w:rPr>
              <w:t xml:space="preserve"> для добору та </w:t>
            </w:r>
            <w:proofErr w:type="spellStart"/>
            <w:r w:rsidRPr="00950482">
              <w:rPr>
                <w:rFonts w:ascii="Times New Roman" w:hAnsi="Times New Roman"/>
              </w:rPr>
              <w:t>прийому</w:t>
            </w:r>
            <w:proofErr w:type="spellEnd"/>
            <w:r w:rsidRPr="00950482">
              <w:rPr>
                <w:rFonts w:ascii="Times New Roman" w:hAnsi="Times New Roman"/>
              </w:rPr>
              <w:t xml:space="preserve"> на </w:t>
            </w:r>
            <w:proofErr w:type="spellStart"/>
            <w:r w:rsidRPr="00950482">
              <w:rPr>
                <w:rFonts w:ascii="Times New Roman" w:hAnsi="Times New Roman"/>
              </w:rPr>
              <w:t>державну</w:t>
            </w:r>
            <w:proofErr w:type="spellEnd"/>
            <w:r w:rsidRPr="00950482">
              <w:rPr>
                <w:rFonts w:ascii="Times New Roman" w:hAnsi="Times New Roman"/>
              </w:rPr>
              <w:t xml:space="preserve"> службу </w:t>
            </w:r>
            <w:proofErr w:type="spellStart"/>
            <w:r w:rsidRPr="00950482">
              <w:rPr>
                <w:rFonts w:ascii="Times New Roman" w:hAnsi="Times New Roman"/>
              </w:rPr>
              <w:t>працівників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суду.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  <w:spacing w:val="2"/>
              </w:rPr>
              <w:t xml:space="preserve">8.  Проводить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навчання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з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працівниками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суду.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</w:rPr>
              <w:t xml:space="preserve">9. </w:t>
            </w:r>
            <w:proofErr w:type="spellStart"/>
            <w:r w:rsidRPr="00950482">
              <w:rPr>
                <w:rFonts w:ascii="Times New Roman" w:hAnsi="Times New Roman"/>
              </w:rPr>
              <w:t>Організовує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забезпечує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належне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здійснення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прийому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громадян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-1"/>
              </w:rPr>
              <w:t>працівниками</w:t>
            </w:r>
            <w:proofErr w:type="spellEnd"/>
            <w:r w:rsidRPr="0095048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-1"/>
              </w:rPr>
              <w:t>канцелярії</w:t>
            </w:r>
            <w:proofErr w:type="spellEnd"/>
            <w:r w:rsidRPr="00950482">
              <w:rPr>
                <w:rFonts w:ascii="Times New Roman" w:hAnsi="Times New Roman"/>
                <w:spacing w:val="-1"/>
              </w:rPr>
              <w:t xml:space="preserve"> суду.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  <w:spacing w:val="1"/>
              </w:rPr>
              <w:t xml:space="preserve">10. </w:t>
            </w:r>
            <w:proofErr w:type="spellStart"/>
            <w:r w:rsidRPr="00950482">
              <w:rPr>
                <w:rFonts w:ascii="Times New Roman" w:hAnsi="Times New Roman"/>
                <w:spacing w:val="1"/>
              </w:rPr>
              <w:t>Забезпечує</w:t>
            </w:r>
            <w:proofErr w:type="spellEnd"/>
            <w:r w:rsidRPr="0095048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1"/>
              </w:rPr>
              <w:t>виконання</w:t>
            </w:r>
            <w:proofErr w:type="spellEnd"/>
            <w:r w:rsidRPr="00950482">
              <w:rPr>
                <w:rFonts w:ascii="Times New Roman" w:hAnsi="Times New Roman"/>
                <w:spacing w:val="1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  <w:spacing w:val="1"/>
              </w:rPr>
              <w:t>необхідне</w:t>
            </w:r>
            <w:proofErr w:type="spellEnd"/>
            <w:r w:rsidRPr="0095048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1"/>
              </w:rPr>
              <w:t>дотримання</w:t>
            </w:r>
            <w:proofErr w:type="spellEnd"/>
            <w:r w:rsidRPr="00950482">
              <w:rPr>
                <w:rFonts w:ascii="Times New Roman" w:hAnsi="Times New Roman"/>
                <w:spacing w:val="1"/>
              </w:rPr>
              <w:t xml:space="preserve"> правил </w:t>
            </w:r>
            <w:proofErr w:type="spellStart"/>
            <w:r w:rsidRPr="00950482">
              <w:rPr>
                <w:rFonts w:ascii="Times New Roman" w:hAnsi="Times New Roman"/>
                <w:spacing w:val="1"/>
              </w:rPr>
              <w:t>охорони</w:t>
            </w:r>
            <w:proofErr w:type="spellEnd"/>
            <w:r w:rsidRPr="0095048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1"/>
              </w:rPr>
              <w:t>праці</w:t>
            </w:r>
            <w:proofErr w:type="spellEnd"/>
            <w:r w:rsidRPr="00950482">
              <w:rPr>
                <w:rFonts w:ascii="Times New Roman" w:hAnsi="Times New Roman"/>
                <w:spacing w:val="1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  <w:spacing w:val="1"/>
              </w:rPr>
              <w:t>завдань</w:t>
            </w:r>
            <w:proofErr w:type="spellEnd"/>
            <w:r w:rsidRPr="0095048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1"/>
              </w:rPr>
              <w:t>протипожежної</w:t>
            </w:r>
            <w:proofErr w:type="spellEnd"/>
            <w:r w:rsidRPr="0095048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1"/>
              </w:rPr>
              <w:t>безпеки</w:t>
            </w:r>
            <w:proofErr w:type="spellEnd"/>
            <w:r w:rsidRPr="00950482">
              <w:rPr>
                <w:rFonts w:ascii="Times New Roman" w:hAnsi="Times New Roman"/>
                <w:spacing w:val="1"/>
              </w:rPr>
              <w:t>.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  <w:spacing w:val="2"/>
              </w:rPr>
              <w:t xml:space="preserve">11.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Бере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участь в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аналітичній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роботі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з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питань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організації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2"/>
              </w:rPr>
              <w:t>діловодства</w:t>
            </w:r>
            <w:proofErr w:type="spellEnd"/>
            <w:r w:rsidRPr="00950482">
              <w:rPr>
                <w:rFonts w:ascii="Times New Roman" w:hAnsi="Times New Roman"/>
                <w:spacing w:val="2"/>
              </w:rPr>
              <w:t xml:space="preserve"> </w:t>
            </w:r>
            <w:r w:rsidRPr="00950482">
              <w:rPr>
                <w:rFonts w:ascii="Times New Roman" w:hAnsi="Times New Roman"/>
                <w:spacing w:val="-5"/>
              </w:rPr>
              <w:t xml:space="preserve">в </w:t>
            </w:r>
            <w:proofErr w:type="spellStart"/>
            <w:r w:rsidRPr="00950482">
              <w:rPr>
                <w:rFonts w:ascii="Times New Roman" w:hAnsi="Times New Roman"/>
                <w:spacing w:val="-5"/>
              </w:rPr>
              <w:t>суді</w:t>
            </w:r>
            <w:proofErr w:type="spellEnd"/>
            <w:r w:rsidRPr="00950482">
              <w:rPr>
                <w:rFonts w:ascii="Times New Roman" w:hAnsi="Times New Roman"/>
                <w:spacing w:val="-5"/>
              </w:rPr>
              <w:t>.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  <w:spacing w:val="3"/>
              </w:rPr>
              <w:t xml:space="preserve">12.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Виконує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завдання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щодо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підтримання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приміщення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суду у </w:t>
            </w:r>
            <w:proofErr w:type="spellStart"/>
            <w:r w:rsidRPr="00950482">
              <w:rPr>
                <w:rFonts w:ascii="Times New Roman" w:hAnsi="Times New Roman"/>
              </w:rPr>
              <w:t>стані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придатному</w:t>
            </w:r>
            <w:proofErr w:type="spellEnd"/>
            <w:r w:rsidRPr="00950482">
              <w:rPr>
                <w:rFonts w:ascii="Times New Roman" w:hAnsi="Times New Roman"/>
              </w:rPr>
              <w:t xml:space="preserve"> для </w:t>
            </w:r>
            <w:proofErr w:type="spellStart"/>
            <w:r w:rsidRPr="00950482">
              <w:rPr>
                <w:rFonts w:ascii="Times New Roman" w:hAnsi="Times New Roman"/>
              </w:rPr>
              <w:t>належного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його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функціонування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проведення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капітального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поточного </w:t>
            </w:r>
            <w:proofErr w:type="spellStart"/>
            <w:r w:rsidRPr="00950482">
              <w:rPr>
                <w:rFonts w:ascii="Times New Roman" w:hAnsi="Times New Roman"/>
              </w:rPr>
              <w:t>ремонтів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технічного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оснащення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приміщень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створення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безпечних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комфортних</w:t>
            </w:r>
            <w:proofErr w:type="spellEnd"/>
            <w:r w:rsidRPr="00950482">
              <w:rPr>
                <w:rFonts w:ascii="Times New Roman" w:hAnsi="Times New Roman"/>
              </w:rPr>
              <w:t xml:space="preserve"> умов для </w:t>
            </w:r>
            <w:proofErr w:type="spellStart"/>
            <w:r w:rsidRPr="00950482">
              <w:rPr>
                <w:rFonts w:ascii="Times New Roman" w:hAnsi="Times New Roman"/>
              </w:rPr>
              <w:t>працівників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осіб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які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перебувають</w:t>
            </w:r>
            <w:proofErr w:type="spellEnd"/>
            <w:r w:rsidRPr="00950482">
              <w:rPr>
                <w:rFonts w:ascii="Times New Roman" w:hAnsi="Times New Roman"/>
              </w:rPr>
              <w:t xml:space="preserve"> у </w:t>
            </w:r>
            <w:proofErr w:type="spellStart"/>
            <w:r w:rsidRPr="00950482">
              <w:rPr>
                <w:rFonts w:ascii="Times New Roman" w:hAnsi="Times New Roman"/>
              </w:rPr>
              <w:t>суді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забезпечує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наявність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необхідних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ресурсів</w:t>
            </w:r>
            <w:proofErr w:type="spellEnd"/>
            <w:r w:rsidRPr="00950482">
              <w:rPr>
                <w:rFonts w:ascii="Times New Roman" w:hAnsi="Times New Roman"/>
              </w:rPr>
              <w:t xml:space="preserve"> та </w:t>
            </w:r>
            <w:proofErr w:type="spellStart"/>
            <w:r w:rsidRPr="00950482">
              <w:rPr>
                <w:rFonts w:ascii="Times New Roman" w:hAnsi="Times New Roman"/>
              </w:rPr>
              <w:t>оргтехніки</w:t>
            </w:r>
            <w:proofErr w:type="spellEnd"/>
            <w:r w:rsidRPr="00950482">
              <w:rPr>
                <w:rFonts w:ascii="Times New Roman" w:hAnsi="Times New Roman"/>
              </w:rPr>
              <w:t xml:space="preserve">, </w:t>
            </w:r>
            <w:proofErr w:type="spellStart"/>
            <w:r w:rsidRPr="00950482">
              <w:rPr>
                <w:rFonts w:ascii="Times New Roman" w:hAnsi="Times New Roman"/>
              </w:rPr>
              <w:t>безперебійне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її</w:t>
            </w:r>
            <w:proofErr w:type="spellEnd"/>
            <w:r w:rsidRPr="00950482">
              <w:rPr>
                <w:rFonts w:ascii="Times New Roman" w:hAnsi="Times New Roman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</w:rPr>
              <w:t>функціонування</w:t>
            </w:r>
            <w:proofErr w:type="spellEnd"/>
            <w:r w:rsidRPr="00950482">
              <w:rPr>
                <w:rFonts w:ascii="Times New Roman" w:hAnsi="Times New Roman"/>
              </w:rPr>
              <w:t>.</w:t>
            </w:r>
          </w:p>
          <w:p w:rsidR="00950482" w:rsidRPr="00950482" w:rsidRDefault="00950482" w:rsidP="00950482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50482">
              <w:rPr>
                <w:rFonts w:ascii="Times New Roman" w:hAnsi="Times New Roman"/>
                <w:spacing w:val="3"/>
              </w:rPr>
              <w:t xml:space="preserve">13.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Виконує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інші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доручення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голови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суду та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керівника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50482">
              <w:rPr>
                <w:rFonts w:ascii="Times New Roman" w:hAnsi="Times New Roman"/>
                <w:spacing w:val="3"/>
              </w:rPr>
              <w:t>апарату</w:t>
            </w:r>
            <w:proofErr w:type="spellEnd"/>
            <w:r w:rsidRPr="00950482">
              <w:rPr>
                <w:rFonts w:ascii="Times New Roman" w:hAnsi="Times New Roman"/>
                <w:spacing w:val="3"/>
              </w:rPr>
              <w:t xml:space="preserve"> суду</w:t>
            </w:r>
            <w:r w:rsidRPr="00950482">
              <w:rPr>
                <w:rFonts w:ascii="Times New Roman" w:hAnsi="Times New Roman"/>
                <w:spacing w:val="-1"/>
              </w:rPr>
              <w:t>.</w:t>
            </w:r>
          </w:p>
          <w:p w:rsidR="0043621A" w:rsidRPr="00950482" w:rsidRDefault="0043621A" w:rsidP="000F067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61CCF" w:rsidRPr="00B43BF7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10915" w:type="dxa"/>
          </w:tcPr>
          <w:p w:rsidR="00861CCF" w:rsidRPr="004240C0" w:rsidRDefault="002671F3" w:rsidP="006F172E">
            <w:pPr>
              <w:tabs>
                <w:tab w:val="left" w:pos="270"/>
                <w:tab w:val="left" w:pos="8071"/>
              </w:tabs>
              <w:spacing w:after="0" w:line="240" w:lineRule="auto"/>
              <w:ind w:left="131" w:right="391" w:hanging="3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1. 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 xml:space="preserve">Посадовий оклад – </w:t>
            </w:r>
            <w:r w:rsidR="00CF6DAD">
              <w:rPr>
                <w:rFonts w:ascii="Times New Roman" w:eastAsia="Times New Roman" w:hAnsi="Times New Roman"/>
                <w:lang w:val="uk-UA" w:eastAsia="uk-UA"/>
              </w:rPr>
              <w:t>11600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>,00  гривень відповідно до постанови Кабінету Міністрів України від 24.05.2017 № 358 "Деякі питання оплати праці державних службовців, органів</w:t>
            </w:r>
            <w:r w:rsidRPr="004240C0">
              <w:rPr>
                <w:rFonts w:ascii="Times New Roman" w:eastAsia="Times New Roman" w:hAnsi="Times New Roman"/>
                <w:lang w:val="uk-UA" w:eastAsia="uk-UA"/>
              </w:rPr>
              <w:t xml:space="preserve"> та установ системи правосуддя".</w:t>
            </w:r>
          </w:p>
          <w:p w:rsidR="00861CCF" w:rsidRPr="004240C0" w:rsidRDefault="002671F3" w:rsidP="006F172E">
            <w:pPr>
              <w:tabs>
                <w:tab w:val="left" w:pos="270"/>
                <w:tab w:val="left" w:pos="8071"/>
              </w:tabs>
              <w:spacing w:after="0" w:line="240" w:lineRule="auto"/>
              <w:ind w:left="131" w:right="391" w:hanging="3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2. 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>Надбавки, доплати та премії відповідно до статей 50, 52 Закону України "Про державну службу"</w:t>
            </w:r>
          </w:p>
        </w:tc>
      </w:tr>
      <w:tr w:rsidR="00861CCF" w:rsidRPr="00B43BF7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Інформація про строковість призначення на посаду</w:t>
            </w:r>
          </w:p>
        </w:tc>
        <w:tc>
          <w:tcPr>
            <w:tcW w:w="10915" w:type="dxa"/>
          </w:tcPr>
          <w:p w:rsidR="00861CCF" w:rsidRPr="004240C0" w:rsidRDefault="00E00472" w:rsidP="00716CDC">
            <w:pPr>
              <w:tabs>
                <w:tab w:val="left" w:pos="8071"/>
              </w:tabs>
              <w:spacing w:after="0" w:line="240" w:lineRule="auto"/>
              <w:ind w:left="131" w:right="391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У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COVID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-19, спричиненої </w:t>
            </w:r>
            <w:proofErr w:type="spellStart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>коронавірусом</w:t>
            </w:r>
            <w:proofErr w:type="spellEnd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231B2C" w:rsidRPr="004240C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SARS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>-</w:t>
            </w:r>
            <w:proofErr w:type="spellStart"/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CoV</w:t>
            </w:r>
            <w:proofErr w:type="spellEnd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-2, затвердженого постановою Кабінету Міністрів України від 22.04.2020 № 290 </w:t>
            </w:r>
          </w:p>
        </w:tc>
      </w:tr>
      <w:tr w:rsidR="00861CCF" w:rsidRPr="00B43BF7" w:rsidTr="00AE3B5B">
        <w:trPr>
          <w:trHeight w:val="261"/>
        </w:trPr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Перелік інформації, необхідної для </w:t>
            </w:r>
            <w:r w:rsidR="007907EF" w:rsidRPr="004240C0">
              <w:rPr>
                <w:rFonts w:ascii="Times New Roman" w:hAnsi="Times New Roman"/>
                <w:shd w:val="clear" w:color="auto" w:fill="FFFFFF"/>
                <w:lang w:val="uk-UA"/>
              </w:rPr>
              <w:t>призначення на вакантну посаду</w:t>
            </w:r>
            <w:r w:rsidRPr="004240C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строк її подання</w:t>
            </w:r>
          </w:p>
        </w:tc>
        <w:tc>
          <w:tcPr>
            <w:tcW w:w="10915" w:type="dxa"/>
          </w:tcPr>
          <w:p w:rsidR="004A2288" w:rsidRDefault="004A2288" w:rsidP="00EA4A71">
            <w:pPr>
              <w:pStyle w:val="rvps2"/>
              <w:numPr>
                <w:ilvl w:val="0"/>
                <w:numId w:val="17"/>
              </w:numPr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right="391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sz w:val="22"/>
                <w:szCs w:val="22"/>
                <w:lang w:eastAsia="ru-RU"/>
              </w:rPr>
              <w:t>З</w:t>
            </w:r>
            <w:r w:rsidRPr="004240C0">
              <w:rPr>
                <w:sz w:val="22"/>
                <w:szCs w:val="22"/>
              </w:rPr>
              <w:t>аяву із зазначенням основних мотивів щодо зайняття посади за формою згідно з додатком 1П</w:t>
            </w:r>
            <w:r w:rsidR="006269F3" w:rsidRPr="004240C0">
              <w:rPr>
                <w:bCs/>
                <w:sz w:val="22"/>
                <w:szCs w:val="22"/>
              </w:rPr>
              <w:t xml:space="preserve">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6269F3" w:rsidRPr="004240C0">
              <w:rPr>
                <w:bCs/>
                <w:sz w:val="22"/>
                <w:szCs w:val="22"/>
                <w:lang w:val="en-US"/>
              </w:rPr>
              <w:t>COVID</w:t>
            </w:r>
            <w:r w:rsidR="006269F3" w:rsidRPr="004240C0">
              <w:rPr>
                <w:bCs/>
                <w:sz w:val="22"/>
                <w:szCs w:val="22"/>
              </w:rPr>
              <w:t xml:space="preserve">-19, спричиненої </w:t>
            </w:r>
            <w:proofErr w:type="spellStart"/>
            <w:r w:rsidR="006269F3" w:rsidRPr="004240C0">
              <w:rPr>
                <w:bCs/>
                <w:sz w:val="22"/>
                <w:szCs w:val="22"/>
              </w:rPr>
              <w:t>коронавірусом</w:t>
            </w:r>
            <w:proofErr w:type="spellEnd"/>
            <w:r w:rsidRPr="004240C0">
              <w:rPr>
                <w:bCs/>
                <w:sz w:val="22"/>
                <w:szCs w:val="22"/>
              </w:rPr>
              <w:t xml:space="preserve"> </w:t>
            </w:r>
            <w:r w:rsidR="006269F3" w:rsidRPr="004240C0">
              <w:rPr>
                <w:bCs/>
                <w:sz w:val="22"/>
                <w:szCs w:val="22"/>
                <w:lang w:val="en-US"/>
              </w:rPr>
              <w:t>SARS</w:t>
            </w:r>
            <w:r w:rsidR="006269F3" w:rsidRPr="004240C0">
              <w:rPr>
                <w:bCs/>
                <w:sz w:val="22"/>
                <w:szCs w:val="22"/>
              </w:rPr>
              <w:t>-</w:t>
            </w:r>
            <w:proofErr w:type="spellStart"/>
            <w:r w:rsidR="006269F3" w:rsidRPr="004240C0">
              <w:rPr>
                <w:bCs/>
                <w:sz w:val="22"/>
                <w:szCs w:val="22"/>
                <w:lang w:val="en-US"/>
              </w:rPr>
              <w:t>CoV</w:t>
            </w:r>
            <w:proofErr w:type="spellEnd"/>
            <w:r w:rsidR="006269F3" w:rsidRPr="004240C0">
              <w:rPr>
                <w:bCs/>
                <w:sz w:val="22"/>
                <w:szCs w:val="22"/>
              </w:rPr>
              <w:t>-2 (далі – Порядок)</w:t>
            </w:r>
            <w:r w:rsidRPr="004240C0">
              <w:rPr>
                <w:bCs/>
                <w:sz w:val="22"/>
                <w:szCs w:val="22"/>
              </w:rPr>
              <w:t>;</w:t>
            </w:r>
            <w:bookmarkStart w:id="1" w:name="n1171"/>
            <w:bookmarkEnd w:id="1"/>
          </w:p>
          <w:p w:rsidR="00EA4A71" w:rsidRPr="004240C0" w:rsidRDefault="00EA4A71" w:rsidP="00EA4A71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right="391"/>
              <w:jc w:val="both"/>
              <w:rPr>
                <w:bCs/>
                <w:sz w:val="22"/>
                <w:szCs w:val="22"/>
              </w:rPr>
            </w:pPr>
          </w:p>
          <w:p w:rsidR="006269F3" w:rsidRPr="004240C0" w:rsidRDefault="006269F3" w:rsidP="00342FA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left="130" w:right="391"/>
              <w:jc w:val="both"/>
              <w:rPr>
                <w:sz w:val="22"/>
                <w:szCs w:val="22"/>
              </w:rPr>
            </w:pPr>
            <w:r w:rsidRPr="004240C0">
              <w:rPr>
                <w:sz w:val="22"/>
                <w:szCs w:val="22"/>
              </w:rPr>
              <w:lastRenderedPageBreak/>
              <w:t>2. Резюме за формою згідно з </w:t>
            </w:r>
            <w:hyperlink r:id="rId5" w:anchor="n1039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Pr="004240C0">
              <w:rPr>
                <w:sz w:val="22"/>
                <w:szCs w:val="22"/>
              </w:rPr>
              <w:t xml:space="preserve"> </w:t>
            </w:r>
            <w:r w:rsidRPr="004240C0">
              <w:rPr>
                <w:bCs/>
                <w:sz w:val="22"/>
                <w:szCs w:val="22"/>
              </w:rPr>
              <w:t>Порядку</w:t>
            </w:r>
            <w:r w:rsidR="004A2288" w:rsidRPr="004240C0">
              <w:rPr>
                <w:bCs/>
                <w:sz w:val="22"/>
                <w:szCs w:val="22"/>
              </w:rPr>
              <w:t>;</w:t>
            </w:r>
          </w:p>
          <w:p w:rsidR="006269F3" w:rsidRPr="004240C0" w:rsidRDefault="006269F3" w:rsidP="00342FA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left="130" w:right="391"/>
              <w:jc w:val="both"/>
              <w:rPr>
                <w:sz w:val="22"/>
                <w:szCs w:val="22"/>
              </w:rPr>
            </w:pPr>
            <w:bookmarkStart w:id="2" w:name="n1177"/>
            <w:bookmarkEnd w:id="2"/>
            <w:r w:rsidRPr="004240C0">
              <w:rPr>
                <w:sz w:val="22"/>
                <w:szCs w:val="22"/>
              </w:rPr>
              <w:t xml:space="preserve">3. Заяву, в якій повідомляє, що до неї не застосовуються заборони, визначені частиною  </w:t>
            </w:r>
            <w:hyperlink r:id="rId6" w:anchor="n13" w:tgtFrame="_blank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4240C0">
              <w:rPr>
                <w:sz w:val="22"/>
                <w:szCs w:val="22"/>
              </w:rPr>
              <w:t> або </w:t>
            </w:r>
            <w:hyperlink r:id="rId7" w:anchor="n14" w:tgtFrame="_blank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4240C0">
              <w:rPr>
                <w:sz w:val="22"/>
                <w:szCs w:val="22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269F3" w:rsidRPr="004240C0" w:rsidRDefault="006269F3" w:rsidP="00342FAE">
            <w:pPr>
              <w:pStyle w:val="a3"/>
              <w:tabs>
                <w:tab w:val="left" w:pos="234"/>
                <w:tab w:val="left" w:pos="8071"/>
              </w:tabs>
              <w:snapToGrid w:val="0"/>
              <w:spacing w:after="0"/>
              <w:ind w:left="130" w:right="391" w:firstLine="426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bCs/>
                <w:sz w:val="22"/>
                <w:szCs w:val="22"/>
              </w:rPr>
              <w:t>Особа, яка виявила бажання взяти участь у доборі</w:t>
            </w:r>
            <w:r w:rsidR="004A2288" w:rsidRPr="004240C0">
              <w:rPr>
                <w:bCs/>
                <w:sz w:val="22"/>
                <w:szCs w:val="22"/>
              </w:rPr>
              <w:t xml:space="preserve"> з призначення на вакантну посаду</w:t>
            </w:r>
            <w:r w:rsidRPr="004240C0">
              <w:rPr>
                <w:bCs/>
                <w:sz w:val="22"/>
                <w:szCs w:val="22"/>
              </w:rPr>
              <w:t>, може подавати додаткову інформацію, яка підтверджує відповідність встановленим</w:t>
            </w:r>
            <w:r w:rsidR="004A2288" w:rsidRPr="004240C0">
              <w:rPr>
                <w:bCs/>
                <w:sz w:val="22"/>
                <w:szCs w:val="22"/>
              </w:rPr>
              <w:t xml:space="preserve"> в оголошенні</w:t>
            </w:r>
            <w:r w:rsidRPr="004240C0">
              <w:rPr>
                <w:bCs/>
                <w:sz w:val="22"/>
                <w:szCs w:val="22"/>
              </w:rPr>
              <w:t xml:space="preserve">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6269F3" w:rsidRPr="004240C0" w:rsidRDefault="006269F3" w:rsidP="00342FAE">
            <w:pPr>
              <w:pStyle w:val="a3"/>
              <w:tabs>
                <w:tab w:val="left" w:pos="234"/>
                <w:tab w:val="left" w:pos="8071"/>
              </w:tabs>
              <w:snapToGrid w:val="0"/>
              <w:spacing w:after="0"/>
              <w:ind w:left="130" w:right="391" w:firstLine="426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bCs/>
                <w:sz w:val="22"/>
                <w:szCs w:val="22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861CCF" w:rsidRPr="004240C0" w:rsidRDefault="00861CCF" w:rsidP="000066C7">
            <w:pPr>
              <w:pStyle w:val="a3"/>
              <w:tabs>
                <w:tab w:val="left" w:pos="234"/>
                <w:tab w:val="left" w:pos="8071"/>
              </w:tabs>
              <w:snapToGrid w:val="0"/>
              <w:ind w:left="131" w:right="391"/>
              <w:jc w:val="both"/>
              <w:rPr>
                <w:b/>
                <w:sz w:val="22"/>
                <w:szCs w:val="22"/>
              </w:rPr>
            </w:pPr>
            <w:r w:rsidRPr="004240C0">
              <w:rPr>
                <w:b/>
                <w:sz w:val="22"/>
                <w:szCs w:val="22"/>
              </w:rPr>
              <w:t xml:space="preserve">Інформацію для участі </w:t>
            </w:r>
            <w:r w:rsidR="006269F3" w:rsidRPr="004240C0">
              <w:rPr>
                <w:b/>
                <w:sz w:val="22"/>
                <w:szCs w:val="22"/>
              </w:rPr>
              <w:t>у доборі</w:t>
            </w:r>
            <w:r w:rsidRPr="004240C0">
              <w:rPr>
                <w:b/>
                <w:sz w:val="22"/>
                <w:szCs w:val="22"/>
              </w:rPr>
              <w:t xml:space="preserve"> приймаємо </w:t>
            </w:r>
            <w:r w:rsidR="00492DC4">
              <w:rPr>
                <w:b/>
                <w:sz w:val="22"/>
                <w:szCs w:val="22"/>
              </w:rPr>
              <w:t xml:space="preserve">з </w:t>
            </w:r>
            <w:r w:rsidR="008D09F7">
              <w:rPr>
                <w:b/>
                <w:sz w:val="22"/>
                <w:szCs w:val="22"/>
              </w:rPr>
              <w:t>2</w:t>
            </w:r>
            <w:r w:rsidR="000066C7">
              <w:rPr>
                <w:b/>
                <w:sz w:val="22"/>
                <w:szCs w:val="22"/>
              </w:rPr>
              <w:t>5</w:t>
            </w:r>
            <w:r w:rsidR="000F0678">
              <w:rPr>
                <w:b/>
                <w:sz w:val="22"/>
                <w:szCs w:val="22"/>
              </w:rPr>
              <w:t xml:space="preserve"> січня 2021 до </w:t>
            </w:r>
            <w:r w:rsidR="008D09F7">
              <w:rPr>
                <w:b/>
                <w:sz w:val="22"/>
                <w:szCs w:val="22"/>
              </w:rPr>
              <w:t>17.00</w:t>
            </w:r>
            <w:r w:rsidR="00210B02">
              <w:rPr>
                <w:b/>
                <w:sz w:val="22"/>
                <w:szCs w:val="22"/>
              </w:rPr>
              <w:t xml:space="preserve"> год. 2</w:t>
            </w:r>
            <w:r w:rsidR="000066C7">
              <w:rPr>
                <w:b/>
                <w:sz w:val="22"/>
                <w:szCs w:val="22"/>
              </w:rPr>
              <w:t>8</w:t>
            </w:r>
            <w:r w:rsidR="000F0678">
              <w:rPr>
                <w:b/>
                <w:sz w:val="22"/>
                <w:szCs w:val="22"/>
              </w:rPr>
              <w:t>.01.2021</w:t>
            </w:r>
            <w:r w:rsidRPr="004240C0">
              <w:rPr>
                <w:b/>
                <w:sz w:val="22"/>
                <w:szCs w:val="22"/>
              </w:rPr>
              <w:t xml:space="preserve"> року</w:t>
            </w:r>
            <w:r w:rsidR="00260090" w:rsidRPr="004240C0">
              <w:rPr>
                <w:b/>
                <w:sz w:val="22"/>
                <w:szCs w:val="22"/>
              </w:rPr>
              <w:t xml:space="preserve"> включно</w:t>
            </w:r>
            <w:r w:rsidRPr="004240C0">
              <w:rPr>
                <w:b/>
                <w:sz w:val="22"/>
                <w:szCs w:val="22"/>
              </w:rPr>
              <w:t>:</w:t>
            </w:r>
            <w:r w:rsidR="00231B2C" w:rsidRPr="004240C0">
              <w:rPr>
                <w:b/>
                <w:sz w:val="22"/>
                <w:szCs w:val="22"/>
              </w:rPr>
              <w:t xml:space="preserve"> в </w:t>
            </w:r>
            <w:r w:rsidRPr="004240C0">
              <w:rPr>
                <w:b/>
                <w:sz w:val="22"/>
                <w:szCs w:val="22"/>
              </w:rPr>
              <w:t xml:space="preserve">електронному вигляді з накладенням кваліфікованого електронного підпису </w:t>
            </w:r>
            <w:r w:rsidR="006269F3" w:rsidRPr="004240C0">
              <w:rPr>
                <w:b/>
                <w:sz w:val="22"/>
                <w:szCs w:val="22"/>
              </w:rPr>
              <w:t>особи</w:t>
            </w:r>
            <w:r w:rsidRPr="004240C0">
              <w:rPr>
                <w:b/>
                <w:sz w:val="22"/>
                <w:szCs w:val="22"/>
              </w:rPr>
              <w:t xml:space="preserve"> – через Єдиний портал вакансій державної служби за адресою: https://www.career.gov.ua/</w:t>
            </w:r>
          </w:p>
        </w:tc>
      </w:tr>
      <w:tr w:rsidR="00861CCF" w:rsidRPr="002A59CC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7907EF" w:rsidRPr="004240C0">
              <w:rPr>
                <w:rFonts w:ascii="Times New Roman" w:eastAsia="Times New Roman" w:hAnsi="Times New Roman"/>
                <w:lang w:val="uk-UA" w:eastAsia="uk-UA"/>
              </w:rPr>
              <w:t>добору на вакантну посаду</w:t>
            </w:r>
          </w:p>
        </w:tc>
        <w:tc>
          <w:tcPr>
            <w:tcW w:w="10915" w:type="dxa"/>
          </w:tcPr>
          <w:p w:rsidR="00861CCF" w:rsidRPr="004240C0" w:rsidRDefault="00861CC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240C0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      </w:t>
            </w:r>
          </w:p>
          <w:p w:rsidR="001A4B0F" w:rsidRPr="00A82503" w:rsidRDefault="001A4B0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Колодій Оксана Михайлівна, 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 xml:space="preserve">260-13-22, </w:t>
            </w:r>
            <w:proofErr w:type="spellStart"/>
            <w:r w:rsidRPr="004240C0">
              <w:rPr>
                <w:rFonts w:ascii="Times New Roman" w:eastAsia="Times New Roman" w:hAnsi="Times New Roman"/>
                <w:lang w:val="en-US" w:eastAsia="ru-RU"/>
              </w:rPr>
              <w:t>kadry</w:t>
            </w:r>
            <w:proofErr w:type="spellEnd"/>
            <w:r w:rsidRPr="004240C0">
              <w:rPr>
                <w:rFonts w:ascii="Times New Roman" w:eastAsia="Times New Roman" w:hAnsi="Times New Roman"/>
                <w:lang w:val="uk-UA" w:eastAsia="ru-RU"/>
              </w:rPr>
              <w:t>@</w:t>
            </w:r>
            <w:r w:rsidRPr="004240C0">
              <w:rPr>
                <w:rFonts w:ascii="Times New Roman" w:eastAsia="Times New Roman" w:hAnsi="Times New Roman"/>
                <w:lang w:val="en-US" w:eastAsia="ru-RU"/>
              </w:rPr>
              <w:t>lv</w:t>
            </w:r>
            <w:r w:rsidRPr="004240C0">
              <w:rPr>
                <w:rFonts w:ascii="Times New Roman" w:eastAsia="Times New Roman" w:hAnsi="Times New Roman"/>
                <w:lang w:eastAsia="ru-RU"/>
              </w:rPr>
              <w:t>.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court.gov.ua</w:t>
            </w:r>
          </w:p>
          <w:p w:rsidR="00861CCF" w:rsidRPr="004240C0" w:rsidRDefault="003B69F0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240C0">
              <w:rPr>
                <w:rFonts w:ascii="Times New Roman" w:eastAsia="Times New Roman" w:hAnsi="Times New Roman"/>
                <w:lang w:val="uk-UA" w:eastAsia="ru-RU"/>
              </w:rPr>
              <w:t>Мацелюх</w:t>
            </w:r>
            <w:proofErr w:type="spellEnd"/>
            <w:r w:rsidR="00182C8E" w:rsidRPr="004240C0">
              <w:rPr>
                <w:rFonts w:ascii="Times New Roman" w:eastAsia="Times New Roman" w:hAnsi="Times New Roman"/>
                <w:lang w:val="uk-UA" w:eastAsia="ru-RU"/>
              </w:rPr>
              <w:t xml:space="preserve"> Наталія Ми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хайлівна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260-13-22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4240C0">
              <w:rPr>
                <w:rFonts w:ascii="Times New Roman" w:eastAsia="Times New Roman" w:hAnsi="Times New Roman"/>
                <w:lang w:val="en-US" w:eastAsia="ru-RU"/>
              </w:rPr>
              <w:t>kadry</w:t>
            </w:r>
            <w:proofErr w:type="spellEnd"/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>@</w:t>
            </w:r>
            <w:r w:rsidRPr="004240C0">
              <w:rPr>
                <w:rFonts w:ascii="Times New Roman" w:eastAsia="Times New Roman" w:hAnsi="Times New Roman"/>
                <w:lang w:val="en-US" w:eastAsia="ru-RU"/>
              </w:rPr>
              <w:t>lv</w:t>
            </w:r>
            <w:r w:rsidRPr="004240C0">
              <w:rPr>
                <w:rFonts w:ascii="Times New Roman" w:eastAsia="Times New Roman" w:hAnsi="Times New Roman"/>
                <w:lang w:eastAsia="ru-RU"/>
              </w:rPr>
              <w:t>.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>court.gov.ua</w:t>
            </w:r>
          </w:p>
          <w:p w:rsidR="00861CCF" w:rsidRPr="004240C0" w:rsidRDefault="00861CC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861CCF" w:rsidRPr="00B43BF7" w:rsidTr="00AE3B5B">
        <w:tc>
          <w:tcPr>
            <w:tcW w:w="15021" w:type="dxa"/>
            <w:gridSpan w:val="3"/>
          </w:tcPr>
          <w:p w:rsidR="00861CCF" w:rsidRPr="004240C0" w:rsidRDefault="004A2288" w:rsidP="005C3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b/>
                <w:lang w:val="uk-UA" w:eastAsia="uk-UA"/>
              </w:rPr>
              <w:t>В</w:t>
            </w:r>
            <w:r w:rsidR="00861CCF" w:rsidRPr="004240C0">
              <w:rPr>
                <w:rFonts w:ascii="Times New Roman" w:eastAsia="Times New Roman" w:hAnsi="Times New Roman"/>
                <w:b/>
                <w:lang w:val="uk-UA" w:eastAsia="uk-UA"/>
              </w:rPr>
              <w:t>имоги</w:t>
            </w:r>
          </w:p>
        </w:tc>
      </w:tr>
      <w:tr w:rsidR="00771CE7" w:rsidRPr="00492DC4" w:rsidTr="00AE3B5B">
        <w:trPr>
          <w:trHeight w:val="542"/>
        </w:trPr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Освіта</w:t>
            </w:r>
          </w:p>
        </w:tc>
        <w:tc>
          <w:tcPr>
            <w:tcW w:w="10915" w:type="dxa"/>
          </w:tcPr>
          <w:p w:rsidR="00771CE7" w:rsidRPr="004240C0" w:rsidRDefault="00771CE7" w:rsidP="00FC7F21">
            <w:pPr>
              <w:ind w:left="57" w:right="57"/>
              <w:jc w:val="both"/>
              <w:rPr>
                <w:rFonts w:ascii="Times New Roman" w:hAnsi="Times New Roman"/>
                <w:spacing w:val="-4"/>
                <w:lang w:val="uk-UA"/>
              </w:rPr>
            </w:pPr>
            <w:r w:rsidRPr="004240C0">
              <w:rPr>
                <w:rFonts w:ascii="Times New Roman" w:hAnsi="Times New Roman"/>
                <w:spacing w:val="-4"/>
                <w:lang w:val="uk-UA"/>
              </w:rPr>
              <w:t>Вища освіта ступеня магістра (спеціаліста) у галузі знань «Право</w:t>
            </w:r>
            <w:r w:rsidR="00FC7F21">
              <w:rPr>
                <w:rFonts w:ascii="Times New Roman" w:hAnsi="Times New Roman"/>
                <w:spacing w:val="-4"/>
                <w:lang w:val="uk-UA"/>
              </w:rPr>
              <w:t>знавство</w:t>
            </w:r>
            <w:r w:rsidRPr="004240C0">
              <w:rPr>
                <w:rFonts w:ascii="Times New Roman" w:hAnsi="Times New Roman"/>
                <w:spacing w:val="-4"/>
                <w:lang w:val="uk-UA"/>
              </w:rPr>
              <w:t>», «</w:t>
            </w:r>
            <w:r w:rsidR="00FC7F21">
              <w:rPr>
                <w:rFonts w:ascii="Times New Roman" w:hAnsi="Times New Roman"/>
                <w:spacing w:val="-4"/>
                <w:lang w:val="uk-UA"/>
              </w:rPr>
              <w:t>Правоохоронна діяльність</w:t>
            </w:r>
            <w:r w:rsidR="002B2727">
              <w:rPr>
                <w:rFonts w:ascii="Times New Roman" w:hAnsi="Times New Roman"/>
                <w:spacing w:val="-4"/>
                <w:lang w:val="uk-UA"/>
              </w:rPr>
              <w:t>»</w:t>
            </w:r>
            <w:r w:rsidRPr="004240C0">
              <w:rPr>
                <w:rFonts w:ascii="Times New Roman" w:hAnsi="Times New Roman"/>
                <w:spacing w:val="-4"/>
                <w:lang w:val="uk-UA"/>
              </w:rPr>
              <w:t>.</w:t>
            </w:r>
          </w:p>
        </w:tc>
      </w:tr>
      <w:tr w:rsidR="00771CE7" w:rsidRPr="00B43BF7" w:rsidTr="00AE3B5B"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Досвід роботи</w:t>
            </w:r>
          </w:p>
        </w:tc>
        <w:tc>
          <w:tcPr>
            <w:tcW w:w="10915" w:type="dxa"/>
          </w:tcPr>
          <w:p w:rsidR="00771CE7" w:rsidRPr="004240C0" w:rsidRDefault="00771CE7" w:rsidP="00771CE7">
            <w:pPr>
              <w:ind w:left="57" w:right="57"/>
              <w:jc w:val="both"/>
              <w:rPr>
                <w:rFonts w:ascii="Times New Roman" w:hAnsi="Times New Roman"/>
                <w:spacing w:val="-2"/>
                <w:lang w:eastAsia="uk-UA"/>
              </w:rPr>
            </w:pP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роботи</w:t>
            </w:r>
            <w:proofErr w:type="spellEnd"/>
            <w:r w:rsidRPr="004240C0">
              <w:rPr>
                <w:rFonts w:ascii="Times New Roman" w:hAnsi="Times New Roman"/>
              </w:rPr>
              <w:t xml:space="preserve"> на посадах </w:t>
            </w:r>
            <w:proofErr w:type="spellStart"/>
            <w:r w:rsidRPr="004240C0">
              <w:rPr>
                <w:rFonts w:ascii="Times New Roman" w:hAnsi="Times New Roman"/>
              </w:rPr>
              <w:t>державної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служби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категорії</w:t>
            </w:r>
            <w:proofErr w:type="spellEnd"/>
            <w:r w:rsidRPr="004240C0">
              <w:rPr>
                <w:rFonts w:ascii="Times New Roman" w:hAnsi="Times New Roman"/>
              </w:rPr>
              <w:t xml:space="preserve"> «Б» </w:t>
            </w:r>
            <w:proofErr w:type="spellStart"/>
            <w:r w:rsidRPr="004240C0">
              <w:rPr>
                <w:rFonts w:ascii="Times New Roman" w:hAnsi="Times New Roman"/>
              </w:rPr>
              <w:t>чи</w:t>
            </w:r>
            <w:proofErr w:type="spellEnd"/>
            <w:r w:rsidRPr="004240C0">
              <w:rPr>
                <w:rFonts w:ascii="Times New Roman" w:hAnsi="Times New Roman"/>
              </w:rPr>
              <w:t xml:space="preserve"> «В», </w:t>
            </w:r>
            <w:proofErr w:type="spellStart"/>
            <w:r w:rsidRPr="004240C0">
              <w:rPr>
                <w:rFonts w:ascii="Times New Roman" w:hAnsi="Times New Roman"/>
              </w:rPr>
              <w:t>або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служби</w:t>
            </w:r>
            <w:proofErr w:type="spellEnd"/>
            <w:r w:rsidRPr="004240C0">
              <w:rPr>
                <w:rFonts w:ascii="Times New Roman" w:hAnsi="Times New Roman"/>
              </w:rPr>
              <w:t xml:space="preserve"> в органах </w:t>
            </w:r>
            <w:proofErr w:type="spellStart"/>
            <w:r w:rsidRPr="004240C0">
              <w:rPr>
                <w:rFonts w:ascii="Times New Roman" w:hAnsi="Times New Roman"/>
              </w:rPr>
              <w:t>місцевого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самоврядування</w:t>
            </w:r>
            <w:proofErr w:type="spellEnd"/>
            <w:r w:rsidRPr="004240C0">
              <w:rPr>
                <w:rFonts w:ascii="Times New Roman" w:hAnsi="Times New Roman"/>
              </w:rPr>
              <w:t xml:space="preserve">, </w:t>
            </w:r>
            <w:proofErr w:type="spellStart"/>
            <w:r w:rsidRPr="004240C0">
              <w:rPr>
                <w:rFonts w:ascii="Times New Roman" w:hAnsi="Times New Roman"/>
              </w:rPr>
              <w:t>або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роботи</w:t>
            </w:r>
            <w:proofErr w:type="spellEnd"/>
            <w:r w:rsidRPr="004240C0">
              <w:rPr>
                <w:rFonts w:ascii="Times New Roman" w:hAnsi="Times New Roman"/>
              </w:rPr>
              <w:t xml:space="preserve"> на </w:t>
            </w:r>
            <w:proofErr w:type="spellStart"/>
            <w:r w:rsidRPr="004240C0">
              <w:rPr>
                <w:rFonts w:ascii="Times New Roman" w:hAnsi="Times New Roman"/>
              </w:rPr>
              <w:t>керівних</w:t>
            </w:r>
            <w:proofErr w:type="spellEnd"/>
            <w:r w:rsidRPr="004240C0">
              <w:rPr>
                <w:rFonts w:ascii="Times New Roman" w:hAnsi="Times New Roman"/>
              </w:rPr>
              <w:t xml:space="preserve"> посадах </w:t>
            </w:r>
            <w:proofErr w:type="spellStart"/>
            <w:r w:rsidRPr="004240C0">
              <w:rPr>
                <w:rFonts w:ascii="Times New Roman" w:hAnsi="Times New Roman"/>
              </w:rPr>
              <w:t>підприємств</w:t>
            </w:r>
            <w:proofErr w:type="spellEnd"/>
            <w:r w:rsidRPr="004240C0">
              <w:rPr>
                <w:rFonts w:ascii="Times New Roman" w:hAnsi="Times New Roman"/>
              </w:rPr>
              <w:t xml:space="preserve">, </w:t>
            </w:r>
            <w:proofErr w:type="spellStart"/>
            <w:r w:rsidRPr="004240C0">
              <w:rPr>
                <w:rFonts w:ascii="Times New Roman" w:hAnsi="Times New Roman"/>
              </w:rPr>
              <w:t>установ</w:t>
            </w:r>
            <w:proofErr w:type="spellEnd"/>
            <w:r w:rsidRPr="004240C0">
              <w:rPr>
                <w:rFonts w:ascii="Times New Roman" w:hAnsi="Times New Roman"/>
              </w:rPr>
              <w:t xml:space="preserve"> та </w:t>
            </w:r>
            <w:proofErr w:type="spellStart"/>
            <w:r w:rsidRPr="004240C0">
              <w:rPr>
                <w:rFonts w:ascii="Times New Roman" w:hAnsi="Times New Roman"/>
              </w:rPr>
              <w:t>організацій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незалежно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форми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власності</w:t>
            </w:r>
            <w:proofErr w:type="spellEnd"/>
            <w:r w:rsidRPr="004240C0">
              <w:rPr>
                <w:rFonts w:ascii="Times New Roman" w:hAnsi="Times New Roman"/>
              </w:rPr>
              <w:t xml:space="preserve"> не </w:t>
            </w:r>
            <w:proofErr w:type="spellStart"/>
            <w:r w:rsidRPr="004240C0">
              <w:rPr>
                <w:rFonts w:ascii="Times New Roman" w:hAnsi="Times New Roman"/>
              </w:rPr>
              <w:t>менше</w:t>
            </w:r>
            <w:proofErr w:type="spellEnd"/>
            <w:r w:rsidRPr="004240C0">
              <w:rPr>
                <w:rFonts w:ascii="Times New Roman" w:hAnsi="Times New Roman"/>
              </w:rPr>
              <w:t xml:space="preserve"> одного року</w:t>
            </w:r>
          </w:p>
        </w:tc>
      </w:tr>
      <w:tr w:rsidR="00771CE7" w:rsidRPr="00B43BF7" w:rsidTr="00AE3B5B"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Володіння державною мовою</w:t>
            </w:r>
          </w:p>
        </w:tc>
        <w:tc>
          <w:tcPr>
            <w:tcW w:w="10915" w:type="dxa"/>
          </w:tcPr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sz w:val="22"/>
                <w:szCs w:val="22"/>
              </w:rPr>
            </w:pPr>
            <w:r w:rsidRPr="004240C0"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sz w:val="22"/>
                <w:szCs w:val="22"/>
              </w:rPr>
            </w:pPr>
          </w:p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AF14DA" w:rsidRDefault="00492DE6"/>
    <w:sectPr w:rsidR="00AF14DA" w:rsidSect="00861CC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B88"/>
    <w:multiLevelType w:val="hybridMultilevel"/>
    <w:tmpl w:val="38AA2322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5656"/>
    <w:multiLevelType w:val="hybridMultilevel"/>
    <w:tmpl w:val="8DF21A48"/>
    <w:lvl w:ilvl="0" w:tplc="53E848A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0" w:hanging="360"/>
      </w:pPr>
    </w:lvl>
    <w:lvl w:ilvl="2" w:tplc="0422001B" w:tentative="1">
      <w:start w:val="1"/>
      <w:numFmt w:val="lowerRoman"/>
      <w:lvlText w:val="%3."/>
      <w:lvlJc w:val="right"/>
      <w:pPr>
        <w:ind w:left="1930" w:hanging="180"/>
      </w:pPr>
    </w:lvl>
    <w:lvl w:ilvl="3" w:tplc="0422000F" w:tentative="1">
      <w:start w:val="1"/>
      <w:numFmt w:val="decimal"/>
      <w:lvlText w:val="%4."/>
      <w:lvlJc w:val="left"/>
      <w:pPr>
        <w:ind w:left="2650" w:hanging="360"/>
      </w:pPr>
    </w:lvl>
    <w:lvl w:ilvl="4" w:tplc="04220019" w:tentative="1">
      <w:start w:val="1"/>
      <w:numFmt w:val="lowerLetter"/>
      <w:lvlText w:val="%5."/>
      <w:lvlJc w:val="left"/>
      <w:pPr>
        <w:ind w:left="3370" w:hanging="360"/>
      </w:pPr>
    </w:lvl>
    <w:lvl w:ilvl="5" w:tplc="0422001B" w:tentative="1">
      <w:start w:val="1"/>
      <w:numFmt w:val="lowerRoman"/>
      <w:lvlText w:val="%6."/>
      <w:lvlJc w:val="right"/>
      <w:pPr>
        <w:ind w:left="4090" w:hanging="180"/>
      </w:pPr>
    </w:lvl>
    <w:lvl w:ilvl="6" w:tplc="0422000F" w:tentative="1">
      <w:start w:val="1"/>
      <w:numFmt w:val="decimal"/>
      <w:lvlText w:val="%7."/>
      <w:lvlJc w:val="left"/>
      <w:pPr>
        <w:ind w:left="4810" w:hanging="360"/>
      </w:pPr>
    </w:lvl>
    <w:lvl w:ilvl="7" w:tplc="04220019" w:tentative="1">
      <w:start w:val="1"/>
      <w:numFmt w:val="lowerLetter"/>
      <w:lvlText w:val="%8."/>
      <w:lvlJc w:val="left"/>
      <w:pPr>
        <w:ind w:left="5530" w:hanging="360"/>
      </w:pPr>
    </w:lvl>
    <w:lvl w:ilvl="8" w:tplc="0422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19661286"/>
    <w:multiLevelType w:val="hybridMultilevel"/>
    <w:tmpl w:val="EB54A03A"/>
    <w:lvl w:ilvl="0" w:tplc="EDC4FF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173BF"/>
    <w:multiLevelType w:val="hybridMultilevel"/>
    <w:tmpl w:val="58F4EBEA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1BF83F90"/>
    <w:multiLevelType w:val="hybridMultilevel"/>
    <w:tmpl w:val="BD8E90EC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01E2C14"/>
    <w:multiLevelType w:val="singleLevel"/>
    <w:tmpl w:val="A48E7692"/>
    <w:lvl w:ilvl="0">
      <w:start w:val="1"/>
      <w:numFmt w:val="decimal"/>
      <w:lvlText w:val="%1."/>
      <w:legacy w:legacy="1" w:legacySpace="0" w:legacyIndent="526"/>
      <w:lvlJc w:val="left"/>
      <w:rPr>
        <w:rFonts w:ascii="Calibri" w:eastAsia="Calibri" w:hAnsi="Calibri" w:cs="Times New Roman"/>
        <w:b/>
      </w:rPr>
    </w:lvl>
  </w:abstractNum>
  <w:abstractNum w:abstractNumId="6">
    <w:nsid w:val="3A910184"/>
    <w:multiLevelType w:val="hybridMultilevel"/>
    <w:tmpl w:val="C450E8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236AE"/>
    <w:multiLevelType w:val="hybridMultilevel"/>
    <w:tmpl w:val="0CEC0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0D54"/>
    <w:multiLevelType w:val="hybridMultilevel"/>
    <w:tmpl w:val="1946E0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17F74"/>
    <w:multiLevelType w:val="hybridMultilevel"/>
    <w:tmpl w:val="AD0ADBAA"/>
    <w:lvl w:ilvl="0" w:tplc="C8E8062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3FD3"/>
    <w:multiLevelType w:val="singleLevel"/>
    <w:tmpl w:val="45FC431C"/>
    <w:lvl w:ilvl="0">
      <w:start w:val="18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17C3B1A"/>
    <w:multiLevelType w:val="singleLevel"/>
    <w:tmpl w:val="38DA89F2"/>
    <w:lvl w:ilvl="0">
      <w:start w:val="14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58A61A71"/>
    <w:multiLevelType w:val="singleLevel"/>
    <w:tmpl w:val="ED649C88"/>
    <w:lvl w:ilvl="0">
      <w:start w:val="21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5E1E6171"/>
    <w:multiLevelType w:val="singleLevel"/>
    <w:tmpl w:val="0B5ACC68"/>
    <w:lvl w:ilvl="0">
      <w:start w:val="8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61CC1447"/>
    <w:multiLevelType w:val="hybridMultilevel"/>
    <w:tmpl w:val="78584DEE"/>
    <w:lvl w:ilvl="0" w:tplc="359AC2DE">
      <w:start w:val="2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53F76"/>
    <w:multiLevelType w:val="singleLevel"/>
    <w:tmpl w:val="9BB2714E"/>
    <w:lvl w:ilvl="0">
      <w:start w:val="16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  <w:b/>
      </w:rPr>
    </w:lvl>
  </w:abstractNum>
  <w:num w:numId="1">
    <w:abstractNumId w:val="10"/>
  </w:num>
  <w:num w:numId="2">
    <w:abstractNumId w:val="7"/>
  </w:num>
  <w:num w:numId="3">
    <w:abstractNumId w:val="5"/>
    <w:lvlOverride w:ilvl="0">
      <w:startOverride w:val="1"/>
    </w:lvlOverride>
  </w:num>
  <w:num w:numId="4">
    <w:abstractNumId w:val="14"/>
    <w:lvlOverride w:ilvl="0">
      <w:startOverride w:val="8"/>
    </w:lvlOverride>
  </w:num>
  <w:num w:numId="5">
    <w:abstractNumId w:val="12"/>
    <w:lvlOverride w:ilvl="0">
      <w:startOverride w:val="14"/>
    </w:lvlOverride>
  </w:num>
  <w:num w:numId="6">
    <w:abstractNumId w:val="16"/>
    <w:lvlOverride w:ilvl="0">
      <w:startOverride w:val="16"/>
    </w:lvlOverride>
  </w:num>
  <w:num w:numId="7">
    <w:abstractNumId w:val="11"/>
    <w:lvlOverride w:ilvl="0">
      <w:startOverride w:val="18"/>
    </w:lvlOverride>
  </w:num>
  <w:num w:numId="8">
    <w:abstractNumId w:val="13"/>
    <w:lvlOverride w:ilvl="0">
      <w:startOverride w:val="21"/>
    </w:lvlOverride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F"/>
    <w:rsid w:val="000066C7"/>
    <w:rsid w:val="00070FE9"/>
    <w:rsid w:val="000F0678"/>
    <w:rsid w:val="000F231E"/>
    <w:rsid w:val="00182C8E"/>
    <w:rsid w:val="0019569A"/>
    <w:rsid w:val="001A4B0F"/>
    <w:rsid w:val="001B6510"/>
    <w:rsid w:val="001C0DF3"/>
    <w:rsid w:val="00210B02"/>
    <w:rsid w:val="00231B2C"/>
    <w:rsid w:val="00260090"/>
    <w:rsid w:val="002671F3"/>
    <w:rsid w:val="002B2727"/>
    <w:rsid w:val="00342FAE"/>
    <w:rsid w:val="00343C5C"/>
    <w:rsid w:val="00350632"/>
    <w:rsid w:val="003B69F0"/>
    <w:rsid w:val="004240C0"/>
    <w:rsid w:val="0043621A"/>
    <w:rsid w:val="00492DC4"/>
    <w:rsid w:val="00492DE6"/>
    <w:rsid w:val="004A2288"/>
    <w:rsid w:val="004B3502"/>
    <w:rsid w:val="004D201D"/>
    <w:rsid w:val="004D56C1"/>
    <w:rsid w:val="00510539"/>
    <w:rsid w:val="00517F50"/>
    <w:rsid w:val="005330CD"/>
    <w:rsid w:val="00537A39"/>
    <w:rsid w:val="00553A33"/>
    <w:rsid w:val="00580E81"/>
    <w:rsid w:val="005B767B"/>
    <w:rsid w:val="005C7E25"/>
    <w:rsid w:val="005E2F43"/>
    <w:rsid w:val="005F7F09"/>
    <w:rsid w:val="006269F3"/>
    <w:rsid w:val="006364E0"/>
    <w:rsid w:val="00646A20"/>
    <w:rsid w:val="00681CB6"/>
    <w:rsid w:val="00683691"/>
    <w:rsid w:val="00696F9F"/>
    <w:rsid w:val="006F172E"/>
    <w:rsid w:val="0071419E"/>
    <w:rsid w:val="00716CDC"/>
    <w:rsid w:val="00771CE7"/>
    <w:rsid w:val="007907EF"/>
    <w:rsid w:val="00833064"/>
    <w:rsid w:val="008530A1"/>
    <w:rsid w:val="00861CCF"/>
    <w:rsid w:val="008A797C"/>
    <w:rsid w:val="008D09F7"/>
    <w:rsid w:val="008D5578"/>
    <w:rsid w:val="0090049B"/>
    <w:rsid w:val="00906E77"/>
    <w:rsid w:val="00950482"/>
    <w:rsid w:val="00951082"/>
    <w:rsid w:val="00966D99"/>
    <w:rsid w:val="00981789"/>
    <w:rsid w:val="009E13EE"/>
    <w:rsid w:val="00A30E4B"/>
    <w:rsid w:val="00A53BC9"/>
    <w:rsid w:val="00A71B38"/>
    <w:rsid w:val="00A82503"/>
    <w:rsid w:val="00AD2AB6"/>
    <w:rsid w:val="00AE2072"/>
    <w:rsid w:val="00AE3B5B"/>
    <w:rsid w:val="00B23808"/>
    <w:rsid w:val="00B869DD"/>
    <w:rsid w:val="00BA01A7"/>
    <w:rsid w:val="00BA09AA"/>
    <w:rsid w:val="00BD794D"/>
    <w:rsid w:val="00BE2C6B"/>
    <w:rsid w:val="00C211B4"/>
    <w:rsid w:val="00C330A4"/>
    <w:rsid w:val="00C93523"/>
    <w:rsid w:val="00CD36AE"/>
    <w:rsid w:val="00CE0166"/>
    <w:rsid w:val="00CF6DAD"/>
    <w:rsid w:val="00D13794"/>
    <w:rsid w:val="00D63FC0"/>
    <w:rsid w:val="00DE5077"/>
    <w:rsid w:val="00DF0DB2"/>
    <w:rsid w:val="00DF7055"/>
    <w:rsid w:val="00E00472"/>
    <w:rsid w:val="00E56303"/>
    <w:rsid w:val="00E62A4F"/>
    <w:rsid w:val="00EA4A71"/>
    <w:rsid w:val="00EB1E65"/>
    <w:rsid w:val="00EF782B"/>
    <w:rsid w:val="00F128EF"/>
    <w:rsid w:val="00F32C23"/>
    <w:rsid w:val="00F953CF"/>
    <w:rsid w:val="00FB682B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406D-31DD-4A59-A542-43E60AF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CCF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C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1CCF"/>
    <w:pPr>
      <w:ind w:left="720"/>
      <w:contextualSpacing/>
    </w:pPr>
  </w:style>
  <w:style w:type="character" w:styleId="a6">
    <w:name w:val="Hyperlink"/>
    <w:uiPriority w:val="99"/>
    <w:unhideWhenUsed/>
    <w:rsid w:val="00861CCF"/>
    <w:rPr>
      <w:color w:val="0000FF"/>
      <w:u w:val="single"/>
    </w:rPr>
  </w:style>
  <w:style w:type="paragraph" w:customStyle="1" w:styleId="rvps2">
    <w:name w:val="rvps2"/>
    <w:basedOn w:val="a"/>
    <w:rsid w:val="008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861C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22">
    <w:name w:val="Основной текст (2)2"/>
    <w:basedOn w:val="a0"/>
    <w:uiPriority w:val="99"/>
    <w:rsid w:val="00861CCF"/>
    <w:rPr>
      <w:rFonts w:cs="Times New Roman"/>
      <w:sz w:val="28"/>
      <w:szCs w:val="28"/>
      <w:lang w:bidi="ar-SA"/>
    </w:rPr>
  </w:style>
  <w:style w:type="paragraph" w:styleId="2">
    <w:name w:val="Body Text 2"/>
    <w:basedOn w:val="a"/>
    <w:link w:val="20"/>
    <w:uiPriority w:val="99"/>
    <w:unhideWhenUsed/>
    <w:rsid w:val="00350632"/>
    <w:pPr>
      <w:shd w:val="clear" w:color="auto" w:fill="FFFFFF"/>
      <w:tabs>
        <w:tab w:val="num" w:pos="360"/>
      </w:tabs>
      <w:spacing w:after="120" w:afterAutospacing="1" w:line="480" w:lineRule="auto"/>
      <w:ind w:firstLine="96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350632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customStyle="1" w:styleId="TableContents">
    <w:name w:val="Table Contents"/>
    <w:basedOn w:val="a"/>
    <w:rsid w:val="005330C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No Spacing"/>
    <w:uiPriority w:val="99"/>
    <w:qFormat/>
    <w:rsid w:val="00906E7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6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090"/>
    <w:rPr>
      <w:rFonts w:ascii="Segoe UI" w:eastAsia="Calibri" w:hAnsi="Segoe UI" w:cs="Segoe UI"/>
      <w:sz w:val="18"/>
      <w:szCs w:val="18"/>
    </w:rPr>
  </w:style>
  <w:style w:type="paragraph" w:customStyle="1" w:styleId="rvps14">
    <w:name w:val="rvps14"/>
    <w:basedOn w:val="a"/>
    <w:rsid w:val="00771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771CE7"/>
  </w:style>
  <w:style w:type="character" w:customStyle="1" w:styleId="ab">
    <w:name w:val="Основной текст_"/>
    <w:link w:val="21"/>
    <w:rsid w:val="00771CE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CE7"/>
    <w:pPr>
      <w:widowControl w:val="0"/>
      <w:shd w:val="clear" w:color="auto" w:fill="FFFFFF"/>
      <w:spacing w:after="420" w:line="234" w:lineRule="exact"/>
      <w:jc w:val="right"/>
    </w:pPr>
    <w:rPr>
      <w:rFonts w:ascii="Tahoma" w:eastAsia="Tahoma" w:hAnsi="Tahoma" w:cs="Tahoma"/>
      <w:sz w:val="19"/>
      <w:szCs w:val="19"/>
    </w:rPr>
  </w:style>
  <w:style w:type="character" w:customStyle="1" w:styleId="65pt0pt">
    <w:name w:val="Основной текст + 6;5 pt;Интервал 0 pt"/>
    <w:rsid w:val="0077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ArialNarrow85pt">
    <w:name w:val="Основной текст + Arial Narrow;8;5 pt"/>
    <w:rsid w:val="00771C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5pt">
    <w:name w:val="Основной текст + 4;5 pt"/>
    <w:rsid w:val="0077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/>
    </w:rPr>
  </w:style>
  <w:style w:type="paragraph" w:customStyle="1" w:styleId="tj">
    <w:name w:val="tj"/>
    <w:basedOn w:val="a"/>
    <w:rsid w:val="005F7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4902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Віталіна Олегівна</dc:creator>
  <cp:lastModifiedBy>user</cp:lastModifiedBy>
  <cp:revision>39</cp:revision>
  <cp:lastPrinted>2021-01-19T07:51:00Z</cp:lastPrinted>
  <dcterms:created xsi:type="dcterms:W3CDTF">2020-08-03T12:03:00Z</dcterms:created>
  <dcterms:modified xsi:type="dcterms:W3CDTF">2021-01-22T10:50:00Z</dcterms:modified>
</cp:coreProperties>
</file>