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Pr="00535985">
        <w:rPr>
          <w:rFonts w:ascii="Times New Roman" w:hAnsi="Times New Roman" w:cs="Times New Roman"/>
        </w:rPr>
        <w:t>Електрична енергія, код 09310000-5 Електрична енергія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A4B72" w:rsidRPr="003A4B72">
        <w:rPr>
          <w:rFonts w:ascii="Times New Roman" w:hAnsi="Times New Roman" w:cs="Times New Roman"/>
        </w:rPr>
        <w:t>UA-2021-11-09-004778-a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601D13" w:rsidRP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Технічні та якісні характеристики (параметри якості)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:rsidR="00535985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Постачальник повинен забезпечити дотримання загальних та гарантованих стандартів якості надання послуг </w:t>
      </w:r>
      <w:proofErr w:type="spellStart"/>
      <w:r w:rsidRPr="00601D13">
        <w:rPr>
          <w:rFonts w:ascii="Times New Roman" w:hAnsi="Times New Roman" w:cs="Times New Roman"/>
        </w:rPr>
        <w:t>електропостачальника</w:t>
      </w:r>
      <w:proofErr w:type="spellEnd"/>
      <w:r w:rsidRPr="00601D13">
        <w:rPr>
          <w:rFonts w:ascii="Times New Roman" w:hAnsi="Times New Roman" w:cs="Times New Roman"/>
        </w:rPr>
        <w:t>, які передбачені Постановою НКРЕКП від 12.06.2018  № 375 (зі змінами).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бюджетного запиту на 202</w:t>
      </w:r>
      <w:r w:rsidR="003A4B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рік</w:t>
      </w:r>
      <w:r w:rsidRPr="00601D13">
        <w:rPr>
          <w:rFonts w:ascii="Times New Roman" w:hAnsi="Times New Roman" w:cs="Times New Roman"/>
        </w:rPr>
        <w:t>, 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A44BC3" w:rsidRPr="00601D13">
        <w:rPr>
          <w:rFonts w:ascii="Times New Roman" w:hAnsi="Times New Roman" w:cs="Times New Roman"/>
        </w:rPr>
        <w:t xml:space="preserve">електричної енергії </w:t>
      </w:r>
      <w:r>
        <w:rPr>
          <w:rFonts w:ascii="Times New Roman" w:hAnsi="Times New Roman" w:cs="Times New Roman"/>
        </w:rPr>
        <w:t xml:space="preserve">територіальним управлінням та </w:t>
      </w:r>
      <w:r w:rsidRPr="00601D13">
        <w:rPr>
          <w:rFonts w:ascii="Times New Roman" w:hAnsi="Times New Roman" w:cs="Times New Roman"/>
        </w:rPr>
        <w:t xml:space="preserve">місцевими загальними судами </w:t>
      </w:r>
      <w:r>
        <w:rPr>
          <w:rFonts w:ascii="Times New Roman" w:hAnsi="Times New Roman" w:cs="Times New Roman"/>
        </w:rPr>
        <w:t>м. Львова та Львівської</w:t>
      </w:r>
      <w:r w:rsidRPr="00601D13">
        <w:rPr>
          <w:rFonts w:ascii="Times New Roman" w:hAnsi="Times New Roman" w:cs="Times New Roman"/>
        </w:rPr>
        <w:t xml:space="preserve"> області у </w:t>
      </w:r>
      <w:r>
        <w:rPr>
          <w:rFonts w:ascii="Times New Roman" w:hAnsi="Times New Roman" w:cs="Times New Roman"/>
        </w:rPr>
        <w:t>попередніх періодах</w:t>
      </w:r>
      <w:r w:rsidRPr="00601D13">
        <w:rPr>
          <w:rFonts w:ascii="Times New Roman" w:hAnsi="Times New Roman" w:cs="Times New Roman"/>
        </w:rPr>
        <w:t xml:space="preserve"> та ринкових цін на даний вид товару </w:t>
      </w:r>
      <w:r>
        <w:rPr>
          <w:rFonts w:ascii="Times New Roman" w:hAnsi="Times New Roman" w:cs="Times New Roman"/>
        </w:rPr>
        <w:t xml:space="preserve">відповідно до даних, розміщених на офіційному веб-порталі </w:t>
      </w:r>
      <w:r w:rsidRPr="00601D13">
        <w:rPr>
          <w:rFonts w:ascii="Times New Roman" w:hAnsi="Times New Roman" w:cs="Times New Roman"/>
        </w:rPr>
        <w:t>Державн</w:t>
      </w:r>
      <w:r>
        <w:rPr>
          <w:rFonts w:ascii="Times New Roman" w:hAnsi="Times New Roman" w:cs="Times New Roman"/>
        </w:rPr>
        <w:t>ого</w:t>
      </w:r>
      <w:r w:rsidRPr="00601D13">
        <w:rPr>
          <w:rFonts w:ascii="Times New Roman" w:hAnsi="Times New Roman" w:cs="Times New Roman"/>
        </w:rPr>
        <w:t xml:space="preserve"> підприємств</w:t>
      </w:r>
      <w:r>
        <w:rPr>
          <w:rFonts w:ascii="Times New Roman" w:hAnsi="Times New Roman" w:cs="Times New Roman"/>
        </w:rPr>
        <w:t>а</w:t>
      </w:r>
      <w:r w:rsidRPr="00601D13">
        <w:rPr>
          <w:rFonts w:ascii="Times New Roman" w:hAnsi="Times New Roman" w:cs="Times New Roman"/>
        </w:rPr>
        <w:t xml:space="preserve"> «Оператор ринку», </w:t>
      </w:r>
      <w:r>
        <w:rPr>
          <w:rFonts w:ascii="Times New Roman" w:hAnsi="Times New Roman" w:cs="Times New Roman"/>
        </w:rPr>
        <w:t>з урахуванням</w:t>
      </w:r>
      <w:r w:rsidRPr="00601D13">
        <w:rPr>
          <w:rFonts w:ascii="Times New Roman" w:hAnsi="Times New Roman" w:cs="Times New Roman"/>
        </w:rPr>
        <w:t xml:space="preserve"> регульован</w:t>
      </w:r>
      <w:r>
        <w:rPr>
          <w:rFonts w:ascii="Times New Roman" w:hAnsi="Times New Roman" w:cs="Times New Roman"/>
        </w:rPr>
        <w:t>их</w:t>
      </w:r>
      <w:r w:rsidRPr="00601D1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601D13">
        <w:rPr>
          <w:rFonts w:ascii="Times New Roman" w:hAnsi="Times New Roman" w:cs="Times New Roman"/>
        </w:rPr>
        <w:t xml:space="preserve"> на послуги передачі електричної енергії.</w:t>
      </w:r>
    </w:p>
    <w:p w:rsidR="003A4B72" w:rsidRPr="00601D13" w:rsidRDefault="003A4B7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3A4B72" w:rsidRPr="003A4B72">
        <w:rPr>
          <w:rFonts w:ascii="Times New Roman" w:hAnsi="Times New Roman" w:cs="Times New Roman"/>
        </w:rPr>
        <w:t>6 630</w:t>
      </w:r>
      <w:r w:rsidR="003A4B72">
        <w:rPr>
          <w:rFonts w:ascii="Times New Roman" w:hAnsi="Times New Roman" w:cs="Times New Roman"/>
        </w:rPr>
        <w:t> </w:t>
      </w:r>
      <w:r w:rsidR="003A4B72" w:rsidRPr="003A4B72">
        <w:rPr>
          <w:rFonts w:ascii="Times New Roman" w:hAnsi="Times New Roman" w:cs="Times New Roman"/>
        </w:rPr>
        <w:t>000</w:t>
      </w:r>
      <w:r w:rsidR="003A4B72">
        <w:rPr>
          <w:rFonts w:ascii="Times New Roman" w:hAnsi="Times New Roman" w:cs="Times New Roman"/>
        </w:rPr>
        <w:t xml:space="preserve">,00 </w:t>
      </w:r>
      <w:r w:rsidRPr="00601D13">
        <w:rPr>
          <w:rFonts w:ascii="Times New Roman" w:hAnsi="Times New Roman" w:cs="Times New Roman"/>
        </w:rPr>
        <w:t>грн</w:t>
      </w:r>
      <w:r w:rsidR="000F5AF8"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 w:rsidR="003A4B72" w:rsidRPr="003A4B72">
        <w:rPr>
          <w:rFonts w:ascii="Times New Roman" w:hAnsi="Times New Roman" w:cs="Times New Roman"/>
        </w:rPr>
        <w:t>4</w:t>
      </w:r>
      <w:r w:rsidR="003A4B72">
        <w:rPr>
          <w:rFonts w:ascii="Times New Roman" w:hAnsi="Times New Roman" w:cs="Times New Roman"/>
        </w:rPr>
        <w:t> </w:t>
      </w:r>
      <w:r w:rsidR="003A4B72" w:rsidRPr="003A4B72">
        <w:rPr>
          <w:rFonts w:ascii="Times New Roman" w:hAnsi="Times New Roman" w:cs="Times New Roman"/>
        </w:rPr>
        <w:t>872</w:t>
      </w:r>
      <w:r w:rsidR="003A4B72">
        <w:rPr>
          <w:rFonts w:ascii="Times New Roman" w:hAnsi="Times New Roman" w:cs="Times New Roman"/>
        </w:rPr>
        <w:t> </w:t>
      </w:r>
      <w:r w:rsidR="003A4B72" w:rsidRPr="003A4B72">
        <w:rPr>
          <w:rFonts w:ascii="Times New Roman" w:hAnsi="Times New Roman" w:cs="Times New Roman"/>
        </w:rPr>
        <w:t>162</w:t>
      </w:r>
      <w:r w:rsidR="003A4B72">
        <w:rPr>
          <w:rFonts w:ascii="Times New Roman" w:hAnsi="Times New Roman" w:cs="Times New Roman"/>
        </w:rPr>
        <w:t>,</w:t>
      </w:r>
      <w:r w:rsidR="003A4B72" w:rsidRPr="003A4B72">
        <w:rPr>
          <w:rFonts w:ascii="Times New Roman" w:hAnsi="Times New Roman" w:cs="Times New Roman"/>
        </w:rPr>
        <w:t>6</w:t>
      </w:r>
      <w:r w:rsidR="003A4B72">
        <w:rPr>
          <w:rFonts w:ascii="Times New Roman" w:hAnsi="Times New Roman" w:cs="Times New Roman"/>
        </w:rPr>
        <w:t xml:space="preserve">0 </w:t>
      </w:r>
      <w:r w:rsidR="000F5AF8">
        <w:rPr>
          <w:rFonts w:ascii="Times New Roman" w:hAnsi="Times New Roman" w:cs="Times New Roman"/>
        </w:rPr>
        <w:t xml:space="preserve">грн., </w:t>
      </w:r>
      <w:r w:rsidR="003A4B72" w:rsidRPr="003A4B72">
        <w:rPr>
          <w:rFonts w:ascii="Times New Roman" w:hAnsi="Times New Roman" w:cs="Times New Roman"/>
        </w:rPr>
        <w:t>Кошти, що відшкодовуються орендарями</w:t>
      </w:r>
      <w:r w:rsidR="003A4B72">
        <w:rPr>
          <w:rFonts w:ascii="Times New Roman" w:hAnsi="Times New Roman" w:cs="Times New Roman"/>
        </w:rPr>
        <w:t xml:space="preserve"> </w:t>
      </w:r>
      <w:r w:rsidR="003A4B72">
        <w:rPr>
          <w:rFonts w:ascii="Times New Roman" w:hAnsi="Times New Roman" w:cs="Times New Roman"/>
        </w:rPr>
        <w:t>–</w:t>
      </w:r>
      <w:r w:rsidR="003A4B72">
        <w:rPr>
          <w:rFonts w:ascii="Times New Roman" w:hAnsi="Times New Roman" w:cs="Times New Roman"/>
        </w:rPr>
        <w:t xml:space="preserve"> </w:t>
      </w:r>
      <w:r w:rsidR="003A4B72" w:rsidRPr="003A4B72">
        <w:rPr>
          <w:rFonts w:ascii="Times New Roman" w:hAnsi="Times New Roman" w:cs="Times New Roman"/>
        </w:rPr>
        <w:t>1</w:t>
      </w:r>
      <w:r w:rsidR="003A4B72">
        <w:rPr>
          <w:rFonts w:ascii="Times New Roman" w:hAnsi="Times New Roman" w:cs="Times New Roman"/>
        </w:rPr>
        <w:t> </w:t>
      </w:r>
      <w:r w:rsidR="003A4B72" w:rsidRPr="003A4B72">
        <w:rPr>
          <w:rFonts w:ascii="Times New Roman" w:hAnsi="Times New Roman" w:cs="Times New Roman"/>
        </w:rPr>
        <w:t>757</w:t>
      </w:r>
      <w:r w:rsidR="003A4B72">
        <w:rPr>
          <w:rFonts w:ascii="Times New Roman" w:hAnsi="Times New Roman" w:cs="Times New Roman"/>
        </w:rPr>
        <w:t> 837,</w:t>
      </w:r>
      <w:r w:rsidR="003A4B72" w:rsidRPr="003A4B72">
        <w:rPr>
          <w:rFonts w:ascii="Times New Roman" w:hAnsi="Times New Roman" w:cs="Times New Roman"/>
        </w:rPr>
        <w:t>4</w:t>
      </w:r>
      <w:r w:rsidR="003A4B72">
        <w:rPr>
          <w:rFonts w:ascii="Times New Roman" w:hAnsi="Times New Roman" w:cs="Times New Roman"/>
        </w:rPr>
        <w:t xml:space="preserve">0 </w:t>
      </w:r>
      <w:r w:rsidR="000F5AF8">
        <w:rPr>
          <w:rFonts w:ascii="Times New Roman" w:hAnsi="Times New Roman" w:cs="Times New Roman"/>
        </w:rPr>
        <w:t>грн.</w:t>
      </w:r>
    </w:p>
    <w:p w:rsidR="00843FC3" w:rsidRDefault="00843F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2C2645"/>
    <w:rsid w:val="003A0057"/>
    <w:rsid w:val="003A4B72"/>
    <w:rsid w:val="004E2F63"/>
    <w:rsid w:val="00535985"/>
    <w:rsid w:val="00601D13"/>
    <w:rsid w:val="00843FC3"/>
    <w:rsid w:val="009745E5"/>
    <w:rsid w:val="00A44BC3"/>
    <w:rsid w:val="00B4049F"/>
    <w:rsid w:val="00C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67E1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2021-02-18T12:25:00Z</cp:lastPrinted>
  <dcterms:created xsi:type="dcterms:W3CDTF">2021-11-16T10:24:00Z</dcterms:created>
  <dcterms:modified xsi:type="dcterms:W3CDTF">2021-11-16T10:24:00Z</dcterms:modified>
</cp:coreProperties>
</file>