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92" w:rsidRPr="007E2207" w:rsidRDefault="00013C92" w:rsidP="00BA5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8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результати конкурсу </w:t>
      </w:r>
      <w:r w:rsidRPr="000058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4CD6">
        <w:rPr>
          <w:rFonts w:ascii="Times New Roman" w:hAnsi="Times New Roman" w:cs="Times New Roman"/>
          <w:b/>
          <w:sz w:val="24"/>
          <w:szCs w:val="24"/>
          <w:lang w:val="uk-UA"/>
        </w:rPr>
        <w:t>зайняття</w:t>
      </w:r>
      <w:r w:rsidRPr="00005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86B">
        <w:rPr>
          <w:rFonts w:ascii="Times New Roman" w:hAnsi="Times New Roman" w:cs="Times New Roman"/>
          <w:b/>
          <w:sz w:val="24"/>
          <w:szCs w:val="24"/>
        </w:rPr>
        <w:t>вакан</w:t>
      </w:r>
      <w:bookmarkStart w:id="0" w:name="_GoBack"/>
      <w:bookmarkEnd w:id="0"/>
      <w:r w:rsidRPr="0000586B">
        <w:rPr>
          <w:rFonts w:ascii="Times New Roman" w:hAnsi="Times New Roman" w:cs="Times New Roman"/>
          <w:b/>
          <w:sz w:val="24"/>
          <w:szCs w:val="24"/>
        </w:rPr>
        <w:t>тної</w:t>
      </w:r>
      <w:proofErr w:type="spellEnd"/>
      <w:r w:rsidRPr="0000586B">
        <w:rPr>
          <w:rFonts w:ascii="Times New Roman" w:hAnsi="Times New Roman" w:cs="Times New Roman"/>
          <w:b/>
          <w:sz w:val="24"/>
          <w:szCs w:val="24"/>
        </w:rPr>
        <w:t xml:space="preserve"> посади </w:t>
      </w:r>
      <w:r w:rsidR="007E22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керівника апарату </w:t>
      </w:r>
      <w:proofErr w:type="spellStart"/>
      <w:r w:rsidR="00A34585">
        <w:rPr>
          <w:rFonts w:ascii="Times New Roman" w:hAnsi="Times New Roman" w:cs="Times New Roman"/>
          <w:b/>
          <w:sz w:val="24"/>
          <w:szCs w:val="24"/>
          <w:lang w:val="uk-UA"/>
        </w:rPr>
        <w:t>Пустомитівського</w:t>
      </w:r>
      <w:proofErr w:type="spellEnd"/>
      <w:r w:rsidR="007E22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районного суду Львівської області</w:t>
      </w:r>
    </w:p>
    <w:p w:rsidR="00BA52EF" w:rsidRDefault="00BA52EF" w:rsidP="00013C9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586B" w:rsidRDefault="0000586B" w:rsidP="0000586B">
      <w:pPr>
        <w:pStyle w:val="a3"/>
        <w:framePr w:w="0" w:hRule="auto" w:hSpace="0" w:wrap="auto" w:vAnchor="margin" w:hAnchor="text" w:xAlign="left" w:yAlign="inline"/>
        <w:ind w:firstLine="720"/>
        <w:jc w:val="both"/>
        <w:rPr>
          <w:rFonts w:ascii="Times New Roman" w:hAnsi="Times New Roman"/>
          <w:b w:val="0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10"/>
        <w:gridCol w:w="2092"/>
        <w:gridCol w:w="1984"/>
        <w:gridCol w:w="1417"/>
        <w:gridCol w:w="1579"/>
      </w:tblGrid>
      <w:tr w:rsidR="00A34585" w:rsidRPr="00D548DA" w:rsidTr="00481E6A">
        <w:tc>
          <w:tcPr>
            <w:tcW w:w="1418" w:type="dxa"/>
            <w:shd w:val="clear" w:color="auto" w:fill="auto"/>
          </w:tcPr>
          <w:p w:rsidR="00A34585" w:rsidRPr="00391C44" w:rsidRDefault="00A34585" w:rsidP="00481E6A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Порядковий номер</w:t>
            </w:r>
          </w:p>
        </w:tc>
        <w:tc>
          <w:tcPr>
            <w:tcW w:w="1310" w:type="dxa"/>
            <w:shd w:val="clear" w:color="auto" w:fill="auto"/>
          </w:tcPr>
          <w:p w:rsidR="00A34585" w:rsidRPr="00391C44" w:rsidRDefault="00A34585" w:rsidP="00481E6A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Дата публікації</w:t>
            </w:r>
          </w:p>
        </w:tc>
        <w:tc>
          <w:tcPr>
            <w:tcW w:w="2092" w:type="dxa"/>
            <w:shd w:val="clear" w:color="auto" w:fill="auto"/>
          </w:tcPr>
          <w:p w:rsidR="00A34585" w:rsidRPr="00391C44" w:rsidRDefault="00A34585" w:rsidP="00481E6A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Найменування посади</w:t>
            </w:r>
          </w:p>
        </w:tc>
        <w:tc>
          <w:tcPr>
            <w:tcW w:w="1984" w:type="dxa"/>
            <w:shd w:val="clear" w:color="auto" w:fill="auto"/>
          </w:tcPr>
          <w:p w:rsidR="00A34585" w:rsidRPr="00391C44" w:rsidRDefault="00A34585" w:rsidP="00481E6A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b w:val="0"/>
                <w:sz w:val="24"/>
                <w:szCs w:val="24"/>
              </w:rPr>
              <w:t>Кандидат</w:t>
            </w:r>
          </w:p>
        </w:tc>
        <w:tc>
          <w:tcPr>
            <w:tcW w:w="1417" w:type="dxa"/>
            <w:shd w:val="clear" w:color="auto" w:fill="auto"/>
          </w:tcPr>
          <w:p w:rsidR="00A34585" w:rsidRPr="00391C44" w:rsidRDefault="00A34585" w:rsidP="00481E6A">
            <w:pPr>
              <w:pStyle w:val="a3"/>
              <w:framePr w:w="0" w:hRule="auto" w:hSpace="0" w:wrap="auto" w:vAnchor="margin" w:hAnchor="text" w:xAlign="left" w:yAlign="inline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sz w:val="24"/>
                <w:szCs w:val="24"/>
              </w:rPr>
              <w:t>Результати (загальна сума балів)</w:t>
            </w:r>
          </w:p>
        </w:tc>
        <w:tc>
          <w:tcPr>
            <w:tcW w:w="1579" w:type="dxa"/>
            <w:shd w:val="clear" w:color="auto" w:fill="auto"/>
          </w:tcPr>
          <w:p w:rsidR="00A34585" w:rsidRPr="00391C44" w:rsidRDefault="00A34585" w:rsidP="00481E6A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44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A34585" w:rsidRPr="00D548DA" w:rsidTr="00481E6A">
        <w:tc>
          <w:tcPr>
            <w:tcW w:w="1418" w:type="dxa"/>
            <w:shd w:val="clear" w:color="auto" w:fill="auto"/>
          </w:tcPr>
          <w:p w:rsidR="00A34585" w:rsidRPr="00926D52" w:rsidRDefault="00A34585" w:rsidP="00481E6A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53432</w:t>
            </w:r>
          </w:p>
        </w:tc>
        <w:tc>
          <w:tcPr>
            <w:tcW w:w="1310" w:type="dxa"/>
            <w:shd w:val="clear" w:color="auto" w:fill="auto"/>
          </w:tcPr>
          <w:p w:rsidR="00A34585" w:rsidRPr="00926D52" w:rsidRDefault="00A34585" w:rsidP="00481E6A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13.11</w:t>
            </w:r>
            <w:r w:rsidRPr="00926D52">
              <w:rPr>
                <w:rFonts w:ascii="Times New Roman" w:hAnsi="Times New Roman"/>
                <w:b w:val="0"/>
                <w:sz w:val="24"/>
                <w:szCs w:val="24"/>
              </w:rPr>
              <w:t>.2017</w:t>
            </w:r>
          </w:p>
        </w:tc>
        <w:tc>
          <w:tcPr>
            <w:tcW w:w="2092" w:type="dxa"/>
            <w:shd w:val="clear" w:color="auto" w:fill="auto"/>
          </w:tcPr>
          <w:p w:rsidR="00A34585" w:rsidRPr="00002392" w:rsidRDefault="00A34585" w:rsidP="00481E6A">
            <w:pPr>
              <w:pStyle w:val="a3"/>
              <w:framePr w:w="0" w:hRule="auto" w:hSpace="0" w:wrap="auto" w:vAnchor="margin" w:hAnchor="text" w:xAlign="left" w:yAlign="inline"/>
              <w:ind w:left="-1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002392">
              <w:rPr>
                <w:rFonts w:ascii="Times New Roman" w:hAnsi="Times New Roman"/>
                <w:b w:val="0"/>
                <w:sz w:val="24"/>
                <w:szCs w:val="24"/>
              </w:rPr>
              <w:t xml:space="preserve">ерівник апарату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Пустомитівського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02392">
              <w:rPr>
                <w:rFonts w:ascii="Times New Roman" w:hAnsi="Times New Roman"/>
                <w:b w:val="0"/>
                <w:sz w:val="24"/>
                <w:szCs w:val="24"/>
              </w:rPr>
              <w:t>районного суду Львівської області</w:t>
            </w:r>
          </w:p>
        </w:tc>
        <w:tc>
          <w:tcPr>
            <w:tcW w:w="1984" w:type="dxa"/>
            <w:shd w:val="clear" w:color="auto" w:fill="auto"/>
          </w:tcPr>
          <w:p w:rsidR="00A34585" w:rsidRPr="00926D52" w:rsidRDefault="00A34585" w:rsidP="00481E6A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Пундор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Богдан Григорович</w:t>
            </w:r>
          </w:p>
        </w:tc>
        <w:tc>
          <w:tcPr>
            <w:tcW w:w="1417" w:type="dxa"/>
            <w:shd w:val="clear" w:color="auto" w:fill="auto"/>
          </w:tcPr>
          <w:p w:rsidR="00A34585" w:rsidRPr="00926D52" w:rsidRDefault="00A34585" w:rsidP="00481E6A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  <w:r w:rsidRPr="00926D5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A34585" w:rsidRPr="00926D52" w:rsidRDefault="00A34585" w:rsidP="00481E6A">
            <w:pPr>
              <w:pStyle w:val="a3"/>
              <w:framePr w:w="0" w:hRule="auto" w:hSpace="0" w:wrap="auto" w:vAnchor="margin" w:hAnchor="text" w:xAlign="left" w:yAlign="inline"/>
              <w:ind w:right="-8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6D52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переможець конкурсу </w:t>
            </w:r>
          </w:p>
        </w:tc>
      </w:tr>
      <w:tr w:rsidR="00A34585" w:rsidRPr="00D548DA" w:rsidTr="00481E6A">
        <w:tc>
          <w:tcPr>
            <w:tcW w:w="1418" w:type="dxa"/>
            <w:shd w:val="clear" w:color="auto" w:fill="auto"/>
          </w:tcPr>
          <w:p w:rsidR="00A34585" w:rsidRPr="00926D52" w:rsidRDefault="00A34585" w:rsidP="00481E6A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53432</w:t>
            </w:r>
          </w:p>
        </w:tc>
        <w:tc>
          <w:tcPr>
            <w:tcW w:w="1310" w:type="dxa"/>
            <w:shd w:val="clear" w:color="auto" w:fill="auto"/>
          </w:tcPr>
          <w:p w:rsidR="00A34585" w:rsidRPr="00926D52" w:rsidRDefault="00A34585" w:rsidP="00481E6A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13.11</w:t>
            </w:r>
            <w:r w:rsidRPr="00926D52">
              <w:rPr>
                <w:rFonts w:ascii="Times New Roman" w:hAnsi="Times New Roman"/>
                <w:b w:val="0"/>
                <w:sz w:val="24"/>
                <w:szCs w:val="24"/>
              </w:rPr>
              <w:t>.2017</w:t>
            </w:r>
          </w:p>
        </w:tc>
        <w:tc>
          <w:tcPr>
            <w:tcW w:w="2092" w:type="dxa"/>
            <w:shd w:val="clear" w:color="auto" w:fill="auto"/>
          </w:tcPr>
          <w:p w:rsidR="00A34585" w:rsidRPr="00002392" w:rsidRDefault="00A34585" w:rsidP="00481E6A">
            <w:pPr>
              <w:pStyle w:val="a3"/>
              <w:framePr w:w="0" w:hRule="auto" w:hSpace="0" w:wrap="auto" w:vAnchor="margin" w:hAnchor="text" w:xAlign="left" w:yAlign="inline"/>
              <w:ind w:left="-1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002392">
              <w:rPr>
                <w:rFonts w:ascii="Times New Roman" w:hAnsi="Times New Roman"/>
                <w:b w:val="0"/>
                <w:sz w:val="24"/>
                <w:szCs w:val="24"/>
              </w:rPr>
              <w:t xml:space="preserve">ерівник апарату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Пустомитівського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02392">
              <w:rPr>
                <w:rFonts w:ascii="Times New Roman" w:hAnsi="Times New Roman"/>
                <w:b w:val="0"/>
                <w:sz w:val="24"/>
                <w:szCs w:val="24"/>
              </w:rPr>
              <w:t>районного суду Львівської області</w:t>
            </w:r>
          </w:p>
        </w:tc>
        <w:tc>
          <w:tcPr>
            <w:tcW w:w="1984" w:type="dxa"/>
            <w:shd w:val="clear" w:color="auto" w:fill="auto"/>
          </w:tcPr>
          <w:p w:rsidR="00A34585" w:rsidRPr="00926D52" w:rsidRDefault="00A34585" w:rsidP="00481E6A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Гось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Ігор Іванович</w:t>
            </w:r>
          </w:p>
        </w:tc>
        <w:tc>
          <w:tcPr>
            <w:tcW w:w="1417" w:type="dxa"/>
            <w:shd w:val="clear" w:color="auto" w:fill="auto"/>
          </w:tcPr>
          <w:p w:rsidR="00A34585" w:rsidRPr="00926D52" w:rsidRDefault="00A34585" w:rsidP="00481E6A">
            <w:pPr>
              <w:pStyle w:val="a3"/>
              <w:framePr w:w="0" w:hRule="auto" w:hSpace="0" w:wrap="auto" w:vAnchor="margin" w:hAnchor="text" w:xAlign="left" w:yAlign="in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32,25</w:t>
            </w:r>
          </w:p>
        </w:tc>
        <w:tc>
          <w:tcPr>
            <w:tcW w:w="1579" w:type="dxa"/>
            <w:shd w:val="clear" w:color="auto" w:fill="auto"/>
          </w:tcPr>
          <w:p w:rsidR="00A34585" w:rsidRPr="00926D52" w:rsidRDefault="00A34585" w:rsidP="00481E6A">
            <w:pPr>
              <w:pStyle w:val="a3"/>
              <w:framePr w:w="0" w:hRule="auto" w:hSpace="0" w:wrap="auto" w:vAnchor="margin" w:hAnchor="text" w:xAlign="left" w:yAlign="inline"/>
              <w:ind w:right="-8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другий за результатами</w:t>
            </w:r>
          </w:p>
        </w:tc>
      </w:tr>
    </w:tbl>
    <w:p w:rsidR="00A34585" w:rsidRDefault="00A34585" w:rsidP="00A345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4585" w:rsidRPr="0000586B" w:rsidRDefault="00A34585" w:rsidP="00A345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86B">
        <w:rPr>
          <w:rFonts w:ascii="Times New Roman" w:hAnsi="Times New Roman" w:cs="Times New Roman"/>
          <w:sz w:val="24"/>
          <w:szCs w:val="24"/>
          <w:lang w:val="uk-UA"/>
        </w:rPr>
        <w:t>За результатами конкурсу на заміщення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вакантної посади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керівника апарату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Пустомитівського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Львівської області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, який відбувся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06 грудня 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2017 року в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>ериторіальному управлінні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судової адміністрації України в Львівській області</w:t>
      </w:r>
      <w:r w:rsidRPr="0000586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конкурсною комісією рекомендовано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Пундора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Богдана Романовича.</w:t>
      </w:r>
    </w:p>
    <w:p w:rsidR="0000586B" w:rsidRDefault="00E964FB" w:rsidP="00013C9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про оголошення та умови проведення конкурсу надсилалися 10.11.2017 року до НАДС в установленому порядку.</w:t>
      </w:r>
    </w:p>
    <w:sectPr w:rsidR="0000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2"/>
    <w:rsid w:val="0000586B"/>
    <w:rsid w:val="00013C92"/>
    <w:rsid w:val="00135070"/>
    <w:rsid w:val="001412D7"/>
    <w:rsid w:val="00253933"/>
    <w:rsid w:val="00262011"/>
    <w:rsid w:val="005F617F"/>
    <w:rsid w:val="007B279B"/>
    <w:rsid w:val="007E2207"/>
    <w:rsid w:val="008E4E41"/>
    <w:rsid w:val="00A34585"/>
    <w:rsid w:val="00AC1B36"/>
    <w:rsid w:val="00AE4EB2"/>
    <w:rsid w:val="00BA52EF"/>
    <w:rsid w:val="00BC4CD6"/>
    <w:rsid w:val="00E02302"/>
    <w:rsid w:val="00E964FB"/>
    <w:rsid w:val="00F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011"/>
    <w:pPr>
      <w:framePr w:w="4254" w:h="2722" w:hSpace="181" w:wrap="notBeside" w:vAnchor="text" w:hAnchor="page" w:x="7056" w:y="-149"/>
      <w:spacing w:after="0" w:line="240" w:lineRule="auto"/>
      <w:jc w:val="center"/>
    </w:pPr>
    <w:rPr>
      <w:rFonts w:ascii="Korinna" w:eastAsia="Times New Roman" w:hAnsi="Korinna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62011"/>
    <w:rPr>
      <w:rFonts w:ascii="Korinna" w:eastAsia="Times New Roman" w:hAnsi="Korinna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011"/>
    <w:pPr>
      <w:framePr w:w="4254" w:h="2722" w:hSpace="181" w:wrap="notBeside" w:vAnchor="text" w:hAnchor="page" w:x="7056" w:y="-149"/>
      <w:spacing w:after="0" w:line="240" w:lineRule="auto"/>
      <w:jc w:val="center"/>
    </w:pPr>
    <w:rPr>
      <w:rFonts w:ascii="Korinna" w:eastAsia="Times New Roman" w:hAnsi="Korinna" w:cs="Times New Roman"/>
      <w:b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62011"/>
    <w:rPr>
      <w:rFonts w:ascii="Korinna" w:eastAsia="Times New Roman" w:hAnsi="Korinna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8DE1-2818-4B2A-924F-00ACCDD8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Dylebko</dc:creator>
  <cp:keywords/>
  <dc:description/>
  <cp:lastModifiedBy>Dylebko</cp:lastModifiedBy>
  <cp:revision>18</cp:revision>
  <cp:lastPrinted>2017-08-11T07:41:00Z</cp:lastPrinted>
  <dcterms:created xsi:type="dcterms:W3CDTF">2017-03-29T13:33:00Z</dcterms:created>
  <dcterms:modified xsi:type="dcterms:W3CDTF">2017-12-11T15:25:00Z</dcterms:modified>
</cp:coreProperties>
</file>